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D4619B" w14:textId="77777777" w:rsidR="00575B9A" w:rsidRPr="008B166A" w:rsidRDefault="00000000">
      <w:pPr>
        <w:pStyle w:val="Heading1"/>
        <w:keepNext w:val="0"/>
        <w:keepLines w:val="0"/>
        <w:pBdr>
          <w:bottom w:val="none" w:sz="0" w:space="6" w:color="auto"/>
        </w:pBdr>
        <w:shd w:val="clear" w:color="auto" w:fill="FFFFFF"/>
        <w:spacing w:before="0" w:after="240" w:line="300" w:lineRule="auto"/>
        <w:jc w:val="center"/>
        <w:rPr>
          <w:rFonts w:ascii="Algerian" w:eastAsia="Merriweather" w:hAnsi="Algerian" w:cs="Merriweather"/>
          <w:b/>
          <w:color w:val="1F2328"/>
          <w:sz w:val="94"/>
          <w:szCs w:val="94"/>
        </w:rPr>
      </w:pPr>
      <w:bookmarkStart w:id="0" w:name="_vlngdzszy7tt" w:colFirst="0" w:colLast="0"/>
      <w:bookmarkEnd w:id="0"/>
      <w:r w:rsidRPr="008B166A">
        <w:rPr>
          <w:rFonts w:ascii="Algerian" w:eastAsia="Merriweather" w:hAnsi="Algerian" w:cs="Merriweather"/>
          <w:b/>
          <w:color w:val="1F2328"/>
          <w:sz w:val="94"/>
          <w:szCs w:val="94"/>
        </w:rPr>
        <w:t xml:space="preserve">OSS LAB PROJECT </w:t>
      </w:r>
    </w:p>
    <w:p w14:paraId="7CB16021" w14:textId="0A5317AD" w:rsidR="00575B9A" w:rsidRDefault="000618EF">
      <w:r>
        <w:rPr>
          <w:noProof/>
        </w:rPr>
        <w:t xml:space="preserve">                       </w:t>
      </w:r>
      <w:r>
        <w:rPr>
          <w:noProof/>
        </w:rPr>
        <w:drawing>
          <wp:inline distT="114300" distB="114300" distL="114300" distR="114300" wp14:anchorId="25AC5725" wp14:editId="12A5671C">
            <wp:extent cx="3586480" cy="3139440"/>
            <wp:effectExtent l="0" t="0" r="0" b="381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3588999" cy="3141645"/>
                    </a:xfrm>
                    <a:prstGeom prst="rect">
                      <a:avLst/>
                    </a:prstGeom>
                    <a:ln/>
                  </pic:spPr>
                </pic:pic>
              </a:graphicData>
            </a:graphic>
          </wp:inline>
        </w:drawing>
      </w:r>
    </w:p>
    <w:p w14:paraId="3BC1D69D" w14:textId="77777777" w:rsidR="00575B9A" w:rsidRDefault="00000000">
      <w:pPr>
        <w:jc w:val="center"/>
      </w:pPr>
      <w:r>
        <w:t xml:space="preserve">                                       </w:t>
      </w:r>
    </w:p>
    <w:p w14:paraId="16530BFF" w14:textId="77777777" w:rsidR="00575B9A" w:rsidRDefault="00000000">
      <w:pPr>
        <w:jc w:val="center"/>
      </w:pPr>
      <w:r>
        <w:t xml:space="preserve">                                                                       </w:t>
      </w:r>
    </w:p>
    <w:p w14:paraId="0AFFE9A4" w14:textId="77777777" w:rsidR="00575B9A" w:rsidRDefault="00575B9A"/>
    <w:p w14:paraId="16B2EE4E" w14:textId="77777777" w:rsidR="00575B9A" w:rsidRDefault="00575B9A"/>
    <w:p w14:paraId="696CE2E0" w14:textId="77777777" w:rsidR="00575B9A" w:rsidRDefault="00575B9A"/>
    <w:p w14:paraId="1148A297" w14:textId="77777777" w:rsidR="00575B9A" w:rsidRDefault="00575B9A"/>
    <w:p w14:paraId="2A922DF5" w14:textId="77777777" w:rsidR="00575B9A" w:rsidRDefault="00575B9A"/>
    <w:p w14:paraId="44F9E533" w14:textId="77777777" w:rsidR="00575B9A" w:rsidRDefault="00575B9A"/>
    <w:p w14:paraId="41DA9D29" w14:textId="77777777" w:rsidR="00575B9A" w:rsidRDefault="00575B9A"/>
    <w:p w14:paraId="7ACBFA3E" w14:textId="77777777" w:rsidR="00575B9A" w:rsidRDefault="00575B9A"/>
    <w:p w14:paraId="7E4C203E" w14:textId="77777777" w:rsidR="00575B9A" w:rsidRDefault="00575B9A"/>
    <w:p w14:paraId="497DF750" w14:textId="77777777" w:rsidR="00575B9A" w:rsidRDefault="00575B9A">
      <w:pPr>
        <w:rPr>
          <w:b/>
          <w:color w:val="783F04"/>
          <w:sz w:val="24"/>
          <w:szCs w:val="24"/>
        </w:rPr>
      </w:pPr>
    </w:p>
    <w:p w14:paraId="00859D98" w14:textId="77777777" w:rsidR="00575B9A" w:rsidRPr="008B166A" w:rsidRDefault="00000000">
      <w:pPr>
        <w:rPr>
          <w:rFonts w:ascii="Algerian" w:hAnsi="Algerian"/>
          <w:b/>
          <w:color w:val="783F04"/>
          <w:sz w:val="40"/>
          <w:szCs w:val="40"/>
        </w:rPr>
      </w:pPr>
      <w:r w:rsidRPr="008B166A">
        <w:rPr>
          <w:rFonts w:ascii="Algerian" w:hAnsi="Algerian"/>
          <w:b/>
          <w:i/>
          <w:color w:val="783F04"/>
          <w:sz w:val="40"/>
          <w:szCs w:val="40"/>
        </w:rPr>
        <w:t>SUBMITTED TO</w:t>
      </w:r>
      <w:r w:rsidRPr="008B166A">
        <w:rPr>
          <w:rFonts w:ascii="Algerian" w:hAnsi="Algerian"/>
          <w:b/>
          <w:color w:val="783F04"/>
          <w:sz w:val="40"/>
          <w:szCs w:val="40"/>
        </w:rPr>
        <w:t>:  MS. RICHA KUMARI</w:t>
      </w:r>
    </w:p>
    <w:p w14:paraId="20FB886B" w14:textId="77777777" w:rsidR="00575B9A" w:rsidRPr="008B166A" w:rsidRDefault="00000000">
      <w:pPr>
        <w:rPr>
          <w:rFonts w:ascii="Algerian" w:hAnsi="Algerian"/>
          <w:b/>
          <w:color w:val="783F04"/>
          <w:sz w:val="40"/>
          <w:szCs w:val="40"/>
        </w:rPr>
      </w:pPr>
      <w:r w:rsidRPr="008B166A">
        <w:rPr>
          <w:rFonts w:ascii="Algerian" w:hAnsi="Algerian"/>
          <w:b/>
          <w:i/>
          <w:color w:val="783F04"/>
          <w:sz w:val="40"/>
          <w:szCs w:val="40"/>
        </w:rPr>
        <w:t>SUBMITTED BY</w:t>
      </w:r>
      <w:r w:rsidRPr="008B166A">
        <w:rPr>
          <w:rFonts w:ascii="Algerian" w:hAnsi="Algerian"/>
          <w:b/>
          <w:color w:val="783F04"/>
          <w:sz w:val="40"/>
          <w:szCs w:val="40"/>
        </w:rPr>
        <w:t xml:space="preserve">:  MUSKAN - 2021UCP1356 </w:t>
      </w:r>
    </w:p>
    <w:p w14:paraId="6CAD2D30" w14:textId="77777777" w:rsidR="00575B9A" w:rsidRPr="008B166A" w:rsidRDefault="00000000">
      <w:pPr>
        <w:rPr>
          <w:rFonts w:ascii="Algerian" w:hAnsi="Algerian"/>
          <w:b/>
          <w:color w:val="783F04"/>
          <w:sz w:val="40"/>
          <w:szCs w:val="40"/>
        </w:rPr>
      </w:pPr>
      <w:r w:rsidRPr="008B166A">
        <w:rPr>
          <w:rFonts w:ascii="Algerian" w:hAnsi="Algerian"/>
          <w:b/>
          <w:color w:val="783F04"/>
          <w:sz w:val="40"/>
          <w:szCs w:val="40"/>
        </w:rPr>
        <w:t xml:space="preserve">                              PRASANSHA - 2021UCP1386</w:t>
      </w:r>
    </w:p>
    <w:p w14:paraId="4AAB783F" w14:textId="77777777" w:rsidR="00575B9A" w:rsidRDefault="00000000">
      <w:pPr>
        <w:rPr>
          <w:b/>
          <w:color w:val="783F04"/>
          <w:sz w:val="40"/>
          <w:szCs w:val="40"/>
        </w:rPr>
      </w:pPr>
      <w:r>
        <w:rPr>
          <w:b/>
          <w:color w:val="783F04"/>
          <w:sz w:val="40"/>
          <w:szCs w:val="40"/>
        </w:rPr>
        <w:t xml:space="preserve">     </w:t>
      </w:r>
    </w:p>
    <w:p w14:paraId="2F30D70A" w14:textId="77777777" w:rsidR="00575B9A" w:rsidRDefault="00575B9A">
      <w:pPr>
        <w:rPr>
          <w:b/>
          <w:color w:val="783F04"/>
          <w:sz w:val="40"/>
          <w:szCs w:val="40"/>
        </w:rPr>
      </w:pPr>
    </w:p>
    <w:p w14:paraId="7FB65F6A" w14:textId="77777777" w:rsidR="00575B9A" w:rsidRDefault="00575B9A">
      <w:pPr>
        <w:rPr>
          <w:rFonts w:ascii="Georgia" w:eastAsia="Georgia" w:hAnsi="Georgia" w:cs="Georgia"/>
          <w:b/>
          <w:sz w:val="40"/>
          <w:szCs w:val="40"/>
        </w:rPr>
      </w:pPr>
    </w:p>
    <w:p w14:paraId="12775BF9" w14:textId="65C831FA" w:rsidR="00575B9A" w:rsidRPr="008B166A" w:rsidRDefault="00000000">
      <w:pPr>
        <w:rPr>
          <w:rFonts w:ascii="Algerian" w:eastAsia="Georgia" w:hAnsi="Algerian" w:cs="Georgia"/>
          <w:b/>
          <w:sz w:val="40"/>
          <w:szCs w:val="40"/>
        </w:rPr>
      </w:pPr>
      <w:r w:rsidRPr="008B166A">
        <w:rPr>
          <w:rFonts w:ascii="Algerian" w:eastAsia="Georgia" w:hAnsi="Algerian" w:cs="Georgia"/>
          <w:b/>
          <w:sz w:val="40"/>
          <w:szCs w:val="40"/>
        </w:rPr>
        <w:lastRenderedPageBreak/>
        <w:t xml:space="preserve">DATE: APRIL </w:t>
      </w:r>
      <w:r w:rsidR="008B166A" w:rsidRPr="008B166A">
        <w:rPr>
          <w:rFonts w:ascii="Algerian" w:eastAsia="Georgia" w:hAnsi="Algerian" w:cs="Georgia"/>
          <w:b/>
          <w:sz w:val="40"/>
          <w:szCs w:val="40"/>
        </w:rPr>
        <w:t>10</w:t>
      </w:r>
      <w:r w:rsidR="008B166A" w:rsidRPr="008B166A">
        <w:rPr>
          <w:rFonts w:ascii="Algerian" w:eastAsia="Georgia" w:hAnsi="Algerian" w:cs="Georgia"/>
          <w:b/>
          <w:sz w:val="40"/>
          <w:szCs w:val="40"/>
          <w:vertAlign w:val="superscript"/>
        </w:rPr>
        <w:t>th</w:t>
      </w:r>
      <w:r w:rsidR="008B166A" w:rsidRPr="008B166A">
        <w:rPr>
          <w:rFonts w:ascii="Algerian" w:eastAsia="Georgia" w:hAnsi="Algerian" w:cs="Georgia"/>
          <w:b/>
          <w:sz w:val="40"/>
          <w:szCs w:val="40"/>
        </w:rPr>
        <w:t xml:space="preserve"> may</w:t>
      </w:r>
      <w:r w:rsidRPr="008B166A">
        <w:rPr>
          <w:rFonts w:ascii="Algerian" w:eastAsia="Georgia" w:hAnsi="Algerian" w:cs="Georgia"/>
          <w:b/>
          <w:sz w:val="40"/>
          <w:szCs w:val="40"/>
        </w:rPr>
        <w:t>, 2024</w:t>
      </w:r>
    </w:p>
    <w:p w14:paraId="081019AE" w14:textId="77777777" w:rsidR="00575B9A" w:rsidRDefault="00575B9A">
      <w:pPr>
        <w:pStyle w:val="Heading1"/>
        <w:keepNext w:val="0"/>
        <w:keepLines w:val="0"/>
        <w:pBdr>
          <w:bottom w:val="none" w:sz="0" w:space="6" w:color="auto"/>
        </w:pBdr>
        <w:shd w:val="clear" w:color="auto" w:fill="FFFFFF"/>
        <w:spacing w:before="0" w:after="240" w:line="300" w:lineRule="auto"/>
        <w:rPr>
          <w:b/>
          <w:color w:val="1F2328"/>
          <w:sz w:val="46"/>
          <w:szCs w:val="46"/>
        </w:rPr>
      </w:pPr>
      <w:bookmarkStart w:id="1" w:name="_u0kgdgo0vtce" w:colFirst="0" w:colLast="0"/>
      <w:bookmarkEnd w:id="1"/>
    </w:p>
    <w:p w14:paraId="6CB5E0DB" w14:textId="77777777" w:rsidR="00575B9A" w:rsidRDefault="00575B9A">
      <w:pPr>
        <w:pStyle w:val="Heading1"/>
        <w:keepNext w:val="0"/>
        <w:keepLines w:val="0"/>
        <w:pBdr>
          <w:bottom w:val="none" w:sz="0" w:space="6" w:color="auto"/>
        </w:pBdr>
        <w:shd w:val="clear" w:color="auto" w:fill="FFFFFF"/>
        <w:spacing w:before="0" w:after="240" w:line="300" w:lineRule="auto"/>
        <w:rPr>
          <w:rFonts w:ascii="Merriweather" w:eastAsia="Merriweather" w:hAnsi="Merriweather" w:cs="Merriweather"/>
          <w:b/>
          <w:color w:val="1F2328"/>
          <w:sz w:val="48"/>
          <w:szCs w:val="48"/>
          <w:u w:val="single"/>
        </w:rPr>
      </w:pPr>
      <w:bookmarkStart w:id="2" w:name="_dkn1bbaxret7" w:colFirst="0" w:colLast="0"/>
      <w:bookmarkEnd w:id="2"/>
    </w:p>
    <w:p w14:paraId="188017B0" w14:textId="0A431646" w:rsidR="00575B9A" w:rsidRPr="008B166A" w:rsidRDefault="00000000">
      <w:pPr>
        <w:pStyle w:val="Heading1"/>
        <w:keepNext w:val="0"/>
        <w:keepLines w:val="0"/>
        <w:pBdr>
          <w:bottom w:val="none" w:sz="0" w:space="6" w:color="auto"/>
        </w:pBdr>
        <w:shd w:val="clear" w:color="auto" w:fill="FFFFFF"/>
        <w:spacing w:before="0" w:after="240" w:line="300" w:lineRule="auto"/>
        <w:rPr>
          <w:rFonts w:ascii="Castellar" w:hAnsi="Castellar"/>
          <w:b/>
          <w:color w:val="1F2328"/>
          <w:sz w:val="46"/>
          <w:szCs w:val="46"/>
        </w:rPr>
      </w:pPr>
      <w:bookmarkStart w:id="3" w:name="_guyfnmic1ju4" w:colFirst="0" w:colLast="0"/>
      <w:bookmarkEnd w:id="3"/>
      <w:r w:rsidRPr="008B166A">
        <w:rPr>
          <w:rFonts w:ascii="Castellar" w:eastAsia="Merriweather" w:hAnsi="Castellar" w:cs="Merriweather"/>
          <w:b/>
          <w:color w:val="1F2328"/>
          <w:sz w:val="48"/>
          <w:szCs w:val="48"/>
          <w:u w:val="single"/>
        </w:rPr>
        <w:t>TCP SYN Flood Attack using Hping3 on Metasploitable2</w:t>
      </w:r>
      <w:r w:rsidRPr="008B166A">
        <w:rPr>
          <w:rFonts w:ascii="Castellar" w:hAnsi="Castellar"/>
          <w:b/>
          <w:color w:val="1F2328"/>
          <w:sz w:val="46"/>
          <w:szCs w:val="46"/>
        </w:rPr>
        <w:t xml:space="preserve"> </w:t>
      </w:r>
    </w:p>
    <w:p w14:paraId="05198499" w14:textId="77777777" w:rsidR="00575B9A" w:rsidRDefault="00575B9A">
      <w:pPr>
        <w:rPr>
          <w:sz w:val="36"/>
          <w:szCs w:val="36"/>
        </w:rPr>
      </w:pPr>
    </w:p>
    <w:p w14:paraId="3F0083E6" w14:textId="77777777" w:rsidR="00575B9A" w:rsidRDefault="00575B9A">
      <w:pPr>
        <w:rPr>
          <w:sz w:val="36"/>
          <w:szCs w:val="36"/>
        </w:rPr>
      </w:pPr>
    </w:p>
    <w:p w14:paraId="11D0EFBD" w14:textId="77777777" w:rsidR="00575B9A" w:rsidRPr="008B166A"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Algerian" w:eastAsia="Roboto" w:hAnsi="Algerian" w:cs="Roboto"/>
          <w:b/>
          <w:color w:val="1C4587"/>
          <w:sz w:val="41"/>
          <w:szCs w:val="41"/>
        </w:rPr>
      </w:pPr>
      <w:bookmarkStart w:id="4" w:name="_ri6fjyiv0jj7" w:colFirst="0" w:colLast="0"/>
      <w:bookmarkEnd w:id="4"/>
      <w:r w:rsidRPr="008B166A">
        <w:rPr>
          <w:rFonts w:ascii="Algerian" w:eastAsia="Roboto" w:hAnsi="Algerian" w:cs="Roboto"/>
          <w:b/>
          <w:color w:val="1C4587"/>
          <w:sz w:val="41"/>
          <w:szCs w:val="41"/>
        </w:rPr>
        <w:t>Introduction</w:t>
      </w:r>
    </w:p>
    <w:p w14:paraId="1789EFB1" w14:textId="19CA3E35"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Georgia" w:eastAsia="Georgia" w:hAnsi="Georgia" w:cs="Georgia"/>
          <w:color w:val="0D0D0D"/>
          <w:sz w:val="32"/>
          <w:szCs w:val="32"/>
        </w:rPr>
      </w:pPr>
      <w:r>
        <w:rPr>
          <w:rFonts w:ascii="Georgia" w:eastAsia="Georgia" w:hAnsi="Georgia" w:cs="Georgia"/>
          <w:color w:val="0D0D0D"/>
          <w:sz w:val="32"/>
          <w:szCs w:val="32"/>
        </w:rPr>
        <w:t>In the realm of computer network security, understanding the vulnerabilities and threats is paramount to safeguarding systems from malicious attacks. One such attack vector is the TCP SYN flood attack</w:t>
      </w:r>
      <w:r w:rsidR="008B166A">
        <w:rPr>
          <w:rFonts w:ascii="Georgia" w:eastAsia="Georgia" w:hAnsi="Georgia" w:cs="Georgia"/>
          <w:color w:val="0D0D0D"/>
          <w:sz w:val="32"/>
          <w:szCs w:val="32"/>
        </w:rPr>
        <w:t>s</w:t>
      </w:r>
      <w:r>
        <w:rPr>
          <w:rFonts w:ascii="Georgia" w:eastAsia="Georgia" w:hAnsi="Georgia" w:cs="Georgia"/>
          <w:color w:val="0D0D0D"/>
          <w:sz w:val="32"/>
          <w:szCs w:val="32"/>
        </w:rPr>
        <w:t xml:space="preserve"> a potent technique utilised by attackers to overwhelm and disrupt network resources. This report delves into the practical demonstration of a TCP SYN flood attack using </w:t>
      </w:r>
      <w:r>
        <w:rPr>
          <w:rFonts w:ascii="Georgia" w:eastAsia="Georgia" w:hAnsi="Georgia" w:cs="Georgia"/>
          <w:color w:val="0D0D0D"/>
          <w:sz w:val="29"/>
          <w:szCs w:val="29"/>
        </w:rPr>
        <w:t>hping3</w:t>
      </w:r>
      <w:r>
        <w:rPr>
          <w:rFonts w:ascii="Georgia" w:eastAsia="Georgia" w:hAnsi="Georgia" w:cs="Georgia"/>
          <w:color w:val="0D0D0D"/>
          <w:sz w:val="32"/>
          <w:szCs w:val="32"/>
        </w:rPr>
        <w:t xml:space="preserve"> on the vulnerable target, Metasploitable2. The objective is to provide insights into the mechanics of the attack, its impact on network infrastructure, and the measures to mitigate such threats.</w:t>
      </w:r>
    </w:p>
    <w:p w14:paraId="219D1976" w14:textId="73A2DCE5" w:rsidR="00EA0652" w:rsidRPr="00EA0652" w:rsidRDefault="00EA0652" w:rsidP="00EA0652">
      <w:pPr>
        <w:pStyle w:val="Heading2"/>
        <w:shd w:val="clear" w:color="auto" w:fill="FFFFFF"/>
        <w:spacing w:after="240"/>
        <w:rPr>
          <w:rStyle w:val="IntenseReference"/>
          <w:rFonts w:ascii="Algerian" w:hAnsi="Algerian"/>
          <w:b w:val="0"/>
          <w:smallCaps w:val="0"/>
          <w:spacing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A0652">
        <w:rPr>
          <w:rStyle w:val="IntenseReference"/>
          <w:rFonts w:ascii="Algerian" w:hAnsi="Algerian"/>
          <w:b w:val="0"/>
          <w:smallCaps w:val="0"/>
          <w:spacing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Prerequisites</w:t>
      </w:r>
      <w:r>
        <w:rPr>
          <w:rStyle w:val="IntenseReference"/>
          <w:rFonts w:ascii="Algerian" w:hAnsi="Algerian"/>
          <w:b w:val="0"/>
          <w:smallCaps w:val="0"/>
          <w:spacing w:val="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2E69577" w14:textId="77777777" w:rsidR="00EA0652" w:rsidRPr="00EA0652" w:rsidRDefault="00EA0652" w:rsidP="00EA0652">
      <w:pPr>
        <w:numPr>
          <w:ilvl w:val="0"/>
          <w:numId w:val="8"/>
        </w:numPr>
        <w:shd w:val="clear" w:color="auto" w:fill="FFFFFF"/>
        <w:spacing w:before="100" w:beforeAutospacing="1" w:after="100" w:afterAutospacing="1" w:line="240" w:lineRule="auto"/>
        <w:rPr>
          <w:rFonts w:ascii="Georgia" w:hAnsi="Georgia" w:cs="Segoe UI"/>
          <w:color w:val="1F2328"/>
          <w:sz w:val="32"/>
          <w:szCs w:val="32"/>
        </w:rPr>
      </w:pPr>
      <w:r w:rsidRPr="00EA0652">
        <w:rPr>
          <w:rStyle w:val="Strong"/>
          <w:rFonts w:ascii="Georgia" w:hAnsi="Georgia" w:cs="Segoe UI"/>
          <w:color w:val="1F2328"/>
          <w:sz w:val="32"/>
          <w:szCs w:val="32"/>
        </w:rPr>
        <w:t>Kali Linux:</w:t>
      </w:r>
      <w:r w:rsidRPr="00EA0652">
        <w:rPr>
          <w:rFonts w:ascii="Georgia" w:hAnsi="Georgia" w:cs="Segoe UI"/>
          <w:color w:val="1F2328"/>
          <w:sz w:val="32"/>
          <w:szCs w:val="32"/>
        </w:rPr>
        <w:t> Your trusted weapon in the ethical hacking arsenal (You can use Parrot Security OS too).</w:t>
      </w:r>
    </w:p>
    <w:p w14:paraId="0300C8A8" w14:textId="3D0785F1" w:rsidR="00EA0652" w:rsidRPr="00EA0652" w:rsidRDefault="00EA0652" w:rsidP="00EA0652">
      <w:pPr>
        <w:numPr>
          <w:ilvl w:val="0"/>
          <w:numId w:val="8"/>
        </w:numPr>
        <w:shd w:val="clear" w:color="auto" w:fill="FFFFFF"/>
        <w:spacing w:before="60" w:after="100" w:afterAutospacing="1" w:line="240" w:lineRule="auto"/>
        <w:rPr>
          <w:rFonts w:ascii="Georgia" w:hAnsi="Georgia" w:cs="Segoe UI"/>
          <w:color w:val="1F2328"/>
          <w:sz w:val="32"/>
          <w:szCs w:val="32"/>
        </w:rPr>
      </w:pPr>
      <w:r w:rsidRPr="00EA0652">
        <w:rPr>
          <w:rStyle w:val="Strong"/>
          <w:rFonts w:ascii="Georgia" w:hAnsi="Georgia" w:cs="Segoe UI"/>
          <w:color w:val="1F2328"/>
          <w:sz w:val="32"/>
          <w:szCs w:val="32"/>
        </w:rPr>
        <w:t>Metasploitable2:</w:t>
      </w:r>
      <w:r w:rsidRPr="00EA0652">
        <w:rPr>
          <w:rFonts w:ascii="Georgia" w:hAnsi="Georgia" w:cs="Segoe UI"/>
          <w:color w:val="1F2328"/>
          <w:sz w:val="32"/>
          <w:szCs w:val="32"/>
        </w:rPr>
        <w:t> The unsuspecting victim of our digital assault.</w:t>
      </w:r>
    </w:p>
    <w:p w14:paraId="501E8103" w14:textId="77777777" w:rsidR="00EA0652" w:rsidRPr="00EA0652" w:rsidRDefault="00EA0652" w:rsidP="00EA0652">
      <w:pPr>
        <w:numPr>
          <w:ilvl w:val="0"/>
          <w:numId w:val="8"/>
        </w:numPr>
        <w:shd w:val="clear" w:color="auto" w:fill="FFFFFF"/>
        <w:spacing w:before="60" w:after="100" w:afterAutospacing="1" w:line="240" w:lineRule="auto"/>
        <w:rPr>
          <w:rFonts w:ascii="Georgia" w:hAnsi="Georgia" w:cs="Segoe UI"/>
          <w:color w:val="1F2328"/>
          <w:sz w:val="32"/>
          <w:szCs w:val="32"/>
        </w:rPr>
      </w:pPr>
      <w:r w:rsidRPr="00EA0652">
        <w:rPr>
          <w:rStyle w:val="Strong"/>
          <w:rFonts w:ascii="Georgia" w:hAnsi="Georgia" w:cs="Segoe UI"/>
          <w:color w:val="1F2328"/>
          <w:sz w:val="32"/>
          <w:szCs w:val="32"/>
        </w:rPr>
        <w:t>Wireshark:</w:t>
      </w:r>
      <w:r w:rsidRPr="00EA0652">
        <w:rPr>
          <w:rFonts w:ascii="Georgia" w:hAnsi="Georgia" w:cs="Segoe UI"/>
          <w:color w:val="1F2328"/>
          <w:sz w:val="32"/>
          <w:szCs w:val="32"/>
        </w:rPr>
        <w:t> The all-seeing eye of the network.</w:t>
      </w:r>
    </w:p>
    <w:p w14:paraId="3D4841D5" w14:textId="77777777" w:rsidR="00EA0652" w:rsidRPr="00EA0652" w:rsidRDefault="00EA0652" w:rsidP="00EA0652">
      <w:pPr>
        <w:numPr>
          <w:ilvl w:val="0"/>
          <w:numId w:val="8"/>
        </w:numPr>
        <w:shd w:val="clear" w:color="auto" w:fill="FFFFFF"/>
        <w:spacing w:before="60" w:after="100" w:afterAutospacing="1" w:line="240" w:lineRule="auto"/>
        <w:rPr>
          <w:rFonts w:ascii="Georgia" w:hAnsi="Georgia" w:cs="Segoe UI"/>
          <w:color w:val="1F2328"/>
          <w:sz w:val="32"/>
          <w:szCs w:val="32"/>
        </w:rPr>
      </w:pPr>
      <w:r w:rsidRPr="00EA0652">
        <w:rPr>
          <w:rFonts w:ascii="Georgia" w:hAnsi="Georgia" w:cs="Segoe UI"/>
          <w:color w:val="1F2328"/>
          <w:sz w:val="32"/>
          <w:szCs w:val="32"/>
        </w:rPr>
        <w:lastRenderedPageBreak/>
        <w:t>A thirst for knowledge and a passion for understanding the intricate world of network security.</w:t>
      </w:r>
    </w:p>
    <w:p w14:paraId="74DC815B" w14:textId="77777777" w:rsidR="00EA0652" w:rsidRDefault="00EA0652">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Georgia" w:eastAsia="Georgia" w:hAnsi="Georgia" w:cs="Georgia"/>
          <w:color w:val="0D0D0D"/>
          <w:sz w:val="32"/>
          <w:szCs w:val="32"/>
        </w:rPr>
      </w:pPr>
    </w:p>
    <w:p w14:paraId="21BD1E76"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Georgia" w:eastAsia="Georgia" w:hAnsi="Georgia" w:cs="Georgia"/>
          <w:color w:val="1C4587"/>
          <w:sz w:val="41"/>
          <w:szCs w:val="41"/>
        </w:rPr>
      </w:pPr>
    </w:p>
    <w:p w14:paraId="6F466171" w14:textId="77777777" w:rsidR="00575B9A" w:rsidRPr="008B166A"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Algerian" w:eastAsia="Roboto" w:hAnsi="Algerian" w:cs="Roboto"/>
          <w:b/>
          <w:color w:val="1C4587"/>
          <w:sz w:val="41"/>
          <w:szCs w:val="41"/>
        </w:rPr>
      </w:pPr>
      <w:bookmarkStart w:id="5" w:name="_latbkmgu8oan" w:colFirst="0" w:colLast="0"/>
      <w:bookmarkEnd w:id="5"/>
      <w:r w:rsidRPr="008B166A">
        <w:rPr>
          <w:rFonts w:ascii="Algerian" w:eastAsia="Roboto" w:hAnsi="Algerian" w:cs="Roboto"/>
          <w:b/>
          <w:color w:val="1C4587"/>
          <w:sz w:val="41"/>
          <w:szCs w:val="41"/>
        </w:rPr>
        <w:t>Project Overview</w:t>
      </w:r>
    </w:p>
    <w:p w14:paraId="7A151E50" w14:textId="77777777" w:rsidR="00575B9A"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rPr>
          <w:rFonts w:ascii="Roboto" w:eastAsia="Roboto" w:hAnsi="Roboto" w:cs="Roboto"/>
          <w:b/>
          <w:color w:val="0D0D0D"/>
          <w:sz w:val="36"/>
          <w:szCs w:val="36"/>
          <w:u w:val="single"/>
        </w:rPr>
      </w:pPr>
      <w:bookmarkStart w:id="6" w:name="_k13wqmlpgrfz" w:colFirst="0" w:colLast="0"/>
      <w:bookmarkEnd w:id="6"/>
      <w:r>
        <w:rPr>
          <w:rFonts w:ascii="Roboto" w:eastAsia="Roboto" w:hAnsi="Roboto" w:cs="Roboto"/>
          <w:b/>
          <w:color w:val="0D0D0D"/>
          <w:sz w:val="36"/>
          <w:szCs w:val="36"/>
          <w:u w:val="single"/>
        </w:rPr>
        <w:t>Description</w:t>
      </w:r>
    </w:p>
    <w:p w14:paraId="1738E36B"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Georgia" w:eastAsia="Georgia" w:hAnsi="Georgia" w:cs="Georgia"/>
          <w:color w:val="0D0D0D"/>
          <w:sz w:val="30"/>
          <w:szCs w:val="30"/>
        </w:rPr>
      </w:pPr>
      <w:r>
        <w:rPr>
          <w:rFonts w:ascii="Georgia" w:eastAsia="Georgia" w:hAnsi="Georgia" w:cs="Georgia"/>
          <w:color w:val="0D0D0D"/>
          <w:sz w:val="30"/>
          <w:szCs w:val="30"/>
        </w:rPr>
        <w:t xml:space="preserve">The project demonstrates a TCP SYN flood attack employing </w:t>
      </w:r>
      <w:r>
        <w:rPr>
          <w:rFonts w:ascii="Georgia" w:eastAsia="Georgia" w:hAnsi="Georgia" w:cs="Georgia"/>
          <w:color w:val="0D0D0D"/>
          <w:sz w:val="27"/>
          <w:szCs w:val="27"/>
        </w:rPr>
        <w:t>hping3</w:t>
      </w:r>
      <w:r>
        <w:rPr>
          <w:rFonts w:ascii="Georgia" w:eastAsia="Georgia" w:hAnsi="Georgia" w:cs="Georgia"/>
          <w:color w:val="0D0D0D"/>
          <w:sz w:val="30"/>
          <w:szCs w:val="30"/>
        </w:rPr>
        <w:t xml:space="preserve"> on </w:t>
      </w:r>
      <w:proofErr w:type="spellStart"/>
      <w:r>
        <w:rPr>
          <w:rFonts w:ascii="Georgia" w:eastAsia="Georgia" w:hAnsi="Georgia" w:cs="Georgia"/>
          <w:color w:val="0D0D0D"/>
          <w:sz w:val="30"/>
          <w:szCs w:val="30"/>
        </w:rPr>
        <w:t>Metasploitable</w:t>
      </w:r>
      <w:proofErr w:type="spellEnd"/>
      <w:r>
        <w:rPr>
          <w:rFonts w:ascii="Georgia" w:eastAsia="Georgia" w:hAnsi="Georgia" w:cs="Georgia"/>
          <w:color w:val="0D0D0D"/>
          <w:sz w:val="30"/>
          <w:szCs w:val="30"/>
        </w:rPr>
        <w:t xml:space="preserve"> 2. It showcases the relentless barrage of SYN packets directed towards the target, along with real-time network traffic visualisation using Wireshark.</w:t>
      </w:r>
    </w:p>
    <w:p w14:paraId="7868E5B8"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Georgia" w:eastAsia="Georgia" w:hAnsi="Georgia" w:cs="Georgia"/>
          <w:color w:val="1C4587"/>
          <w:sz w:val="41"/>
          <w:szCs w:val="41"/>
        </w:rPr>
      </w:pPr>
      <w:bookmarkStart w:id="7" w:name="_6dbar37xexw7" w:colFirst="0" w:colLast="0"/>
      <w:bookmarkEnd w:id="7"/>
    </w:p>
    <w:p w14:paraId="6B41B3C9" w14:textId="77777777" w:rsidR="00575B9A" w:rsidRPr="008B166A"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Algerian" w:eastAsia="Merriweather" w:hAnsi="Algerian" w:cs="Merriweather"/>
          <w:b/>
          <w:color w:val="1C4587"/>
          <w:sz w:val="40"/>
          <w:szCs w:val="40"/>
        </w:rPr>
      </w:pPr>
      <w:bookmarkStart w:id="8" w:name="_yahxaes6xu9a" w:colFirst="0" w:colLast="0"/>
      <w:bookmarkEnd w:id="8"/>
      <w:r w:rsidRPr="008B166A">
        <w:rPr>
          <w:rFonts w:ascii="Algerian" w:eastAsia="Merriweather" w:hAnsi="Algerian" w:cs="Merriweather"/>
          <w:b/>
          <w:color w:val="1C4587"/>
          <w:sz w:val="40"/>
          <w:szCs w:val="40"/>
        </w:rPr>
        <w:t>Setting the Stage</w:t>
      </w:r>
    </w:p>
    <w:p w14:paraId="529B0E3E" w14:textId="77777777" w:rsidR="00575B9A"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Georgia" w:eastAsia="Georgia" w:hAnsi="Georgia" w:cs="Georgia"/>
          <w:b/>
          <w:color w:val="0D0D0D"/>
          <w:sz w:val="30"/>
          <w:szCs w:val="30"/>
          <w:u w:val="single"/>
        </w:rPr>
        <w:t>Armament</w:t>
      </w:r>
      <w:r>
        <w:rPr>
          <w:rFonts w:ascii="Georgia" w:eastAsia="Georgia" w:hAnsi="Georgia" w:cs="Georgia"/>
          <w:color w:val="0D0D0D"/>
          <w:sz w:val="30"/>
          <w:szCs w:val="30"/>
        </w:rPr>
        <w:t xml:space="preserve">: </w:t>
      </w:r>
    </w:p>
    <w:p w14:paraId="217E53D7" w14:textId="60781328"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r>
        <w:rPr>
          <w:rFonts w:ascii="Georgia" w:eastAsia="Georgia" w:hAnsi="Georgia" w:cs="Georgia"/>
          <w:color w:val="0D0D0D"/>
          <w:sz w:val="30"/>
          <w:szCs w:val="30"/>
        </w:rPr>
        <w:t xml:space="preserve">Install </w:t>
      </w:r>
      <w:r>
        <w:rPr>
          <w:rFonts w:ascii="Georgia" w:eastAsia="Georgia" w:hAnsi="Georgia" w:cs="Georgia"/>
          <w:i/>
          <w:color w:val="674EA7"/>
          <w:sz w:val="27"/>
          <w:szCs w:val="27"/>
        </w:rPr>
        <w:t>hping3</w:t>
      </w:r>
      <w:r>
        <w:rPr>
          <w:rFonts w:ascii="Georgia" w:eastAsia="Georgia" w:hAnsi="Georgia" w:cs="Georgia"/>
          <w:color w:val="0D0D0D"/>
          <w:sz w:val="30"/>
          <w:szCs w:val="30"/>
        </w:rPr>
        <w:t xml:space="preserve"> on Kali Linux using the command </w:t>
      </w:r>
      <w:r w:rsidR="008B166A">
        <w:rPr>
          <w:rFonts w:ascii="Georgia" w:eastAsia="Georgia" w:hAnsi="Georgia" w:cs="Georgia"/>
          <w:color w:val="0D0D0D"/>
          <w:sz w:val="30"/>
          <w:szCs w:val="30"/>
        </w:rPr>
        <w:t>“</w:t>
      </w:r>
      <w:proofErr w:type="spellStart"/>
      <w:r>
        <w:rPr>
          <w:rFonts w:ascii="Georgia" w:eastAsia="Georgia" w:hAnsi="Georgia" w:cs="Georgia"/>
          <w:color w:val="0D0D0D"/>
          <w:sz w:val="27"/>
          <w:szCs w:val="27"/>
        </w:rPr>
        <w:t>sudo</w:t>
      </w:r>
      <w:proofErr w:type="spellEnd"/>
      <w:r>
        <w:rPr>
          <w:rFonts w:ascii="Georgia" w:eastAsia="Georgia" w:hAnsi="Georgia" w:cs="Georgia"/>
          <w:color w:val="0D0D0D"/>
          <w:sz w:val="27"/>
          <w:szCs w:val="27"/>
        </w:rPr>
        <w:t xml:space="preserve"> apt install hping3</w:t>
      </w:r>
      <w:r w:rsidR="008B166A">
        <w:rPr>
          <w:rFonts w:ascii="Georgia" w:eastAsia="Georgia" w:hAnsi="Georgia" w:cs="Georgia"/>
          <w:color w:val="0D0D0D"/>
          <w:sz w:val="27"/>
          <w:szCs w:val="27"/>
        </w:rPr>
        <w:t>”</w:t>
      </w:r>
      <w:r>
        <w:rPr>
          <w:rFonts w:ascii="Georgia" w:eastAsia="Georgia" w:hAnsi="Georgia" w:cs="Georgia"/>
          <w:color w:val="0D0D0D"/>
          <w:sz w:val="30"/>
          <w:szCs w:val="30"/>
        </w:rPr>
        <w:t>.</w:t>
      </w:r>
    </w:p>
    <w:p w14:paraId="0663277D" w14:textId="77777777" w:rsidR="00575B9A"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Georgia" w:eastAsia="Georgia" w:hAnsi="Georgia" w:cs="Georgia"/>
          <w:b/>
          <w:color w:val="0D0D0D"/>
          <w:sz w:val="30"/>
          <w:szCs w:val="30"/>
          <w:u w:val="single"/>
        </w:rPr>
        <w:t>Target Acquisition</w:t>
      </w:r>
      <w:r>
        <w:rPr>
          <w:rFonts w:ascii="Georgia" w:eastAsia="Georgia" w:hAnsi="Georgia" w:cs="Georgia"/>
          <w:color w:val="0D0D0D"/>
          <w:sz w:val="30"/>
          <w:szCs w:val="30"/>
        </w:rPr>
        <w:t xml:space="preserve">: </w:t>
      </w:r>
    </w:p>
    <w:p w14:paraId="24EEABB9" w14:textId="3D96E265"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r>
        <w:rPr>
          <w:rFonts w:ascii="Georgia" w:eastAsia="Georgia" w:hAnsi="Georgia" w:cs="Georgia"/>
          <w:color w:val="0D0D0D"/>
          <w:sz w:val="30"/>
          <w:szCs w:val="30"/>
        </w:rPr>
        <w:t xml:space="preserve">Boot up </w:t>
      </w:r>
      <w:proofErr w:type="spellStart"/>
      <w:r>
        <w:rPr>
          <w:rFonts w:ascii="Georgia" w:eastAsia="Georgia" w:hAnsi="Georgia" w:cs="Georgia"/>
          <w:color w:val="0D0D0D"/>
          <w:sz w:val="30"/>
          <w:szCs w:val="30"/>
        </w:rPr>
        <w:t>Metasploitable</w:t>
      </w:r>
      <w:proofErr w:type="spellEnd"/>
      <w:r>
        <w:rPr>
          <w:rFonts w:ascii="Georgia" w:eastAsia="Georgia" w:hAnsi="Georgia" w:cs="Georgia"/>
          <w:color w:val="0D0D0D"/>
          <w:sz w:val="30"/>
          <w:szCs w:val="30"/>
        </w:rPr>
        <w:t xml:space="preserve"> 2 and identify its IP address using the</w:t>
      </w:r>
      <w:r>
        <w:rPr>
          <w:rFonts w:ascii="Georgia" w:eastAsia="Georgia" w:hAnsi="Georgia" w:cs="Georgia"/>
          <w:color w:val="741B47"/>
          <w:sz w:val="30"/>
          <w:szCs w:val="30"/>
        </w:rPr>
        <w:t xml:space="preserve"> </w:t>
      </w:r>
      <w:r w:rsidR="008B166A">
        <w:rPr>
          <w:rFonts w:ascii="Georgia" w:eastAsia="Georgia" w:hAnsi="Georgia" w:cs="Georgia"/>
          <w:color w:val="741B47"/>
          <w:sz w:val="30"/>
          <w:szCs w:val="30"/>
        </w:rPr>
        <w:t>“</w:t>
      </w:r>
      <w:proofErr w:type="spellStart"/>
      <w:r>
        <w:rPr>
          <w:rFonts w:ascii="Georgia" w:eastAsia="Georgia" w:hAnsi="Georgia" w:cs="Georgia"/>
          <w:color w:val="741B47"/>
          <w:sz w:val="27"/>
          <w:szCs w:val="27"/>
        </w:rPr>
        <w:t>ifconfig</w:t>
      </w:r>
      <w:proofErr w:type="spellEnd"/>
      <w:r w:rsidR="008B166A">
        <w:rPr>
          <w:rFonts w:ascii="Georgia" w:eastAsia="Georgia" w:hAnsi="Georgia" w:cs="Georgia"/>
          <w:color w:val="741B47"/>
          <w:sz w:val="27"/>
          <w:szCs w:val="27"/>
        </w:rPr>
        <w:t>”</w:t>
      </w:r>
      <w:r>
        <w:rPr>
          <w:rFonts w:ascii="Georgia" w:eastAsia="Georgia" w:hAnsi="Georgia" w:cs="Georgia"/>
          <w:color w:val="0D0D0D"/>
          <w:sz w:val="30"/>
          <w:szCs w:val="30"/>
        </w:rPr>
        <w:t xml:space="preserve"> command.</w:t>
      </w:r>
    </w:p>
    <w:p w14:paraId="733E8C5B"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p>
    <w:p w14:paraId="419B6915"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r>
        <w:rPr>
          <w:rFonts w:ascii="Roboto" w:eastAsia="Roboto" w:hAnsi="Roboto" w:cs="Roboto"/>
          <w:noProof/>
          <w:color w:val="0D0D0D"/>
          <w:sz w:val="24"/>
          <w:szCs w:val="24"/>
        </w:rPr>
        <w:lastRenderedPageBreak/>
        <w:drawing>
          <wp:inline distT="114300" distB="114300" distL="114300" distR="114300" wp14:anchorId="649A83F9" wp14:editId="16C5DE4C">
            <wp:extent cx="5731200" cy="29337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731200" cy="2933700"/>
                    </a:xfrm>
                    <a:prstGeom prst="rect">
                      <a:avLst/>
                    </a:prstGeom>
                    <a:ln/>
                  </pic:spPr>
                </pic:pic>
              </a:graphicData>
            </a:graphic>
          </wp:inline>
        </w:drawing>
      </w:r>
    </w:p>
    <w:p w14:paraId="021B255F" w14:textId="5BA60EFF"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p>
    <w:p w14:paraId="66755FB6"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p>
    <w:p w14:paraId="3FE5BDC9"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p>
    <w:p w14:paraId="6BAE8B61" w14:textId="77777777" w:rsidR="00575B9A"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Georgia" w:eastAsia="Georgia" w:hAnsi="Georgia" w:cs="Georgia"/>
          <w:b/>
          <w:color w:val="0D0D0D"/>
          <w:sz w:val="30"/>
          <w:szCs w:val="30"/>
          <w:u w:val="single"/>
        </w:rPr>
        <w:t>Communication Establishment</w:t>
      </w:r>
      <w:r>
        <w:rPr>
          <w:rFonts w:ascii="Georgia" w:eastAsia="Georgia" w:hAnsi="Georgia" w:cs="Georgia"/>
          <w:color w:val="0D0D0D"/>
          <w:sz w:val="30"/>
          <w:szCs w:val="30"/>
        </w:rPr>
        <w:t>:</w:t>
      </w:r>
    </w:p>
    <w:p w14:paraId="2225ED65"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r>
        <w:rPr>
          <w:rFonts w:ascii="Georgia" w:eastAsia="Georgia" w:hAnsi="Georgia" w:cs="Georgia"/>
          <w:color w:val="0D0D0D"/>
          <w:sz w:val="30"/>
          <w:szCs w:val="30"/>
        </w:rPr>
        <w:t xml:space="preserve"> Ensure network connectivity between Kali and </w:t>
      </w:r>
      <w:proofErr w:type="spellStart"/>
      <w:r>
        <w:rPr>
          <w:rFonts w:ascii="Georgia" w:eastAsia="Georgia" w:hAnsi="Georgia" w:cs="Georgia"/>
          <w:color w:val="0D0D0D"/>
          <w:sz w:val="30"/>
          <w:szCs w:val="30"/>
        </w:rPr>
        <w:t>Metasploitable</w:t>
      </w:r>
      <w:proofErr w:type="spellEnd"/>
      <w:r>
        <w:rPr>
          <w:rFonts w:ascii="Georgia" w:eastAsia="Georgia" w:hAnsi="Georgia" w:cs="Georgia"/>
          <w:color w:val="0D0D0D"/>
          <w:sz w:val="30"/>
          <w:szCs w:val="30"/>
        </w:rPr>
        <w:t xml:space="preserve"> using the </w:t>
      </w:r>
      <w:r>
        <w:rPr>
          <w:rFonts w:ascii="Georgia" w:eastAsia="Georgia" w:hAnsi="Georgia" w:cs="Georgia"/>
          <w:color w:val="0D0D0D"/>
          <w:sz w:val="27"/>
          <w:szCs w:val="27"/>
        </w:rPr>
        <w:t>ping</w:t>
      </w:r>
      <w:r>
        <w:rPr>
          <w:rFonts w:ascii="Georgia" w:eastAsia="Georgia" w:hAnsi="Georgia" w:cs="Georgia"/>
          <w:color w:val="0D0D0D"/>
          <w:sz w:val="30"/>
          <w:szCs w:val="30"/>
        </w:rPr>
        <w:t xml:space="preserve"> command.</w:t>
      </w:r>
    </w:p>
    <w:p w14:paraId="123E56ED" w14:textId="31F9AB9A" w:rsidR="008B166A" w:rsidRDefault="008B166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r>
        <w:rPr>
          <w:rFonts w:ascii="Roboto" w:eastAsia="Roboto" w:hAnsi="Roboto" w:cs="Roboto"/>
          <w:noProof/>
          <w:color w:val="0D0D0D"/>
          <w:sz w:val="24"/>
          <w:szCs w:val="24"/>
        </w:rPr>
        <w:drawing>
          <wp:inline distT="114300" distB="114300" distL="114300" distR="114300" wp14:anchorId="5238FE8C" wp14:editId="6F8A2543">
            <wp:extent cx="5731200" cy="299720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5731200" cy="2997200"/>
                    </a:xfrm>
                    <a:prstGeom prst="rect">
                      <a:avLst/>
                    </a:prstGeom>
                    <a:ln/>
                  </pic:spPr>
                </pic:pic>
              </a:graphicData>
            </a:graphic>
          </wp:inline>
        </w:drawing>
      </w:r>
    </w:p>
    <w:p w14:paraId="2410F790"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p>
    <w:p w14:paraId="39F607CF" w14:textId="77777777" w:rsidR="00575B9A"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0"/>
          <w:szCs w:val="30"/>
        </w:rPr>
      </w:pPr>
      <w:r>
        <w:rPr>
          <w:rFonts w:ascii="Georgia" w:eastAsia="Georgia" w:hAnsi="Georgia" w:cs="Georgia"/>
          <w:b/>
          <w:color w:val="0D0D0D"/>
          <w:sz w:val="30"/>
          <w:szCs w:val="30"/>
          <w:u w:val="single"/>
        </w:rPr>
        <w:t>Reconnaissance:</w:t>
      </w:r>
    </w:p>
    <w:p w14:paraId="2E966864"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r>
        <w:rPr>
          <w:rFonts w:ascii="Georgia" w:eastAsia="Georgia" w:hAnsi="Georgia" w:cs="Georgia"/>
          <w:color w:val="0D0D0D"/>
          <w:sz w:val="30"/>
          <w:szCs w:val="30"/>
        </w:rPr>
        <w:t xml:space="preserve"> Open Wireshark and select the appropriate network interface to monitor.</w:t>
      </w:r>
    </w:p>
    <w:p w14:paraId="5B2F9626"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r>
        <w:rPr>
          <w:rFonts w:ascii="Roboto" w:eastAsia="Roboto" w:hAnsi="Roboto" w:cs="Roboto"/>
          <w:noProof/>
          <w:color w:val="0D0D0D"/>
          <w:sz w:val="24"/>
          <w:szCs w:val="24"/>
        </w:rPr>
        <w:lastRenderedPageBreak/>
        <w:drawing>
          <wp:inline distT="114300" distB="114300" distL="114300" distR="114300" wp14:anchorId="250EA08F" wp14:editId="3D32458C">
            <wp:extent cx="5731200" cy="32258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4BA01721"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r>
        <w:rPr>
          <w:rFonts w:ascii="Roboto" w:eastAsia="Roboto" w:hAnsi="Roboto" w:cs="Roboto"/>
          <w:noProof/>
          <w:color w:val="0D0D0D"/>
          <w:sz w:val="24"/>
          <w:szCs w:val="24"/>
        </w:rPr>
        <w:drawing>
          <wp:inline distT="114300" distB="114300" distL="114300" distR="114300" wp14:anchorId="4CA2DD28" wp14:editId="1F0B2472">
            <wp:extent cx="5731200" cy="32258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5CB259BD" w14:textId="77777777" w:rsidR="009752CC" w:rsidRDefault="009752CC">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p>
    <w:p w14:paraId="70F7F60E" w14:textId="7747728E" w:rsidR="009752CC" w:rsidRPr="009752CC" w:rsidRDefault="009752CC">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b/>
          <w:bCs/>
          <w:color w:val="0D0D0D"/>
          <w:sz w:val="36"/>
          <w:szCs w:val="36"/>
        </w:rPr>
      </w:pPr>
      <w:proofErr w:type="spellStart"/>
      <w:r w:rsidRPr="009752CC">
        <w:rPr>
          <w:rFonts w:ascii="Roboto" w:eastAsia="Roboto" w:hAnsi="Roboto" w:cs="Roboto"/>
          <w:b/>
          <w:bCs/>
          <w:color w:val="0D0D0D"/>
          <w:sz w:val="36"/>
          <w:szCs w:val="36"/>
          <w:highlight w:val="yellow"/>
        </w:rPr>
        <w:t>Hping</w:t>
      </w:r>
      <w:proofErr w:type="spellEnd"/>
      <w:r w:rsidRPr="009752CC">
        <w:rPr>
          <w:rFonts w:ascii="Roboto" w:eastAsia="Roboto" w:hAnsi="Roboto" w:cs="Roboto"/>
          <w:b/>
          <w:bCs/>
          <w:color w:val="0D0D0D"/>
          <w:sz w:val="36"/>
          <w:szCs w:val="36"/>
          <w:highlight w:val="yellow"/>
        </w:rPr>
        <w:t xml:space="preserve"> in flood , no replies will be shown :</w:t>
      </w:r>
    </w:p>
    <w:p w14:paraId="57A43955"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p>
    <w:p w14:paraId="523864BE"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r>
        <w:rPr>
          <w:rFonts w:ascii="Roboto" w:eastAsia="Roboto" w:hAnsi="Roboto" w:cs="Roboto"/>
          <w:noProof/>
          <w:color w:val="0D0D0D"/>
          <w:sz w:val="24"/>
          <w:szCs w:val="24"/>
        </w:rPr>
        <w:lastRenderedPageBreak/>
        <w:drawing>
          <wp:inline distT="114300" distB="114300" distL="114300" distR="114300" wp14:anchorId="0981E5E3" wp14:editId="575CD8FB">
            <wp:extent cx="5731200" cy="32258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587DB852"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p>
    <w:p w14:paraId="6A14FFD2"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p>
    <w:p w14:paraId="42A719EB"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p>
    <w:p w14:paraId="1F9A252A" w14:textId="77777777" w:rsidR="00575B9A" w:rsidRPr="009752CC"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Algerian" w:eastAsia="Roboto" w:hAnsi="Algerian" w:cs="Roboto"/>
          <w:b/>
          <w:color w:val="1C4587"/>
          <w:sz w:val="41"/>
          <w:szCs w:val="41"/>
        </w:rPr>
      </w:pPr>
      <w:bookmarkStart w:id="9" w:name="_2ng2p4btcbg8" w:colFirst="0" w:colLast="0"/>
      <w:bookmarkEnd w:id="9"/>
      <w:r w:rsidRPr="009752CC">
        <w:rPr>
          <w:rFonts w:ascii="Algerian" w:eastAsia="Roboto" w:hAnsi="Algerian" w:cs="Roboto"/>
          <w:b/>
          <w:color w:val="1C4587"/>
          <w:sz w:val="41"/>
          <w:szCs w:val="41"/>
        </w:rPr>
        <w:t>Unleashing the Storm</w:t>
      </w:r>
    </w:p>
    <w:p w14:paraId="77907919" w14:textId="225EA62B" w:rsidR="00575B9A"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0"/>
          <w:szCs w:val="30"/>
        </w:rPr>
      </w:pPr>
      <w:r>
        <w:rPr>
          <w:rFonts w:ascii="Georgia" w:eastAsia="Georgia" w:hAnsi="Georgia" w:cs="Georgia"/>
          <w:b/>
          <w:color w:val="0D0D0D"/>
          <w:sz w:val="30"/>
          <w:szCs w:val="30"/>
          <w:u w:val="single"/>
        </w:rPr>
        <w:t xml:space="preserve">Command </w:t>
      </w:r>
      <w:proofErr w:type="spellStart"/>
      <w:r>
        <w:rPr>
          <w:rFonts w:ascii="Georgia" w:eastAsia="Georgia" w:hAnsi="Georgia" w:cs="Georgia"/>
          <w:b/>
          <w:color w:val="0D0D0D"/>
          <w:sz w:val="30"/>
          <w:szCs w:val="30"/>
          <w:u w:val="single"/>
        </w:rPr>
        <w:t>C</w:t>
      </w:r>
      <w:r w:rsidR="00EA0652">
        <w:rPr>
          <w:rFonts w:ascii="Georgia" w:eastAsia="Georgia" w:hAnsi="Georgia" w:cs="Georgia"/>
          <w:b/>
          <w:color w:val="0D0D0D"/>
          <w:sz w:val="30"/>
          <w:szCs w:val="30"/>
          <w:u w:val="single"/>
        </w:rPr>
        <w:t>enter</w:t>
      </w:r>
      <w:proofErr w:type="spellEnd"/>
      <w:r w:rsidR="00EA0652">
        <w:rPr>
          <w:rFonts w:ascii="Georgia" w:eastAsia="Georgia" w:hAnsi="Georgia" w:cs="Georgia"/>
          <w:b/>
          <w:color w:val="0D0D0D"/>
          <w:sz w:val="30"/>
          <w:szCs w:val="30"/>
          <w:u w:val="single"/>
        </w:rPr>
        <w:t>:</w:t>
      </w:r>
      <w:r>
        <w:rPr>
          <w:rFonts w:ascii="Georgia" w:eastAsia="Georgia" w:hAnsi="Georgia" w:cs="Georgia"/>
          <w:color w:val="0D0D0D"/>
          <w:sz w:val="30"/>
          <w:szCs w:val="30"/>
        </w:rPr>
        <w:t xml:space="preserve"> Open a terminal on Kali Linux.</w:t>
      </w:r>
    </w:p>
    <w:p w14:paraId="7C82A0CD" w14:textId="77777777" w:rsidR="00575B9A"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11" w:lineRule="auto"/>
      </w:pPr>
      <w:r>
        <w:rPr>
          <w:rFonts w:ascii="Georgia" w:eastAsia="Georgia" w:hAnsi="Georgia" w:cs="Georgia"/>
          <w:b/>
          <w:color w:val="0D0D0D"/>
          <w:sz w:val="30"/>
          <w:szCs w:val="30"/>
          <w:u w:val="single"/>
        </w:rPr>
        <w:t>Execution:</w:t>
      </w:r>
      <w:r>
        <w:rPr>
          <w:rFonts w:ascii="Georgia" w:eastAsia="Georgia" w:hAnsi="Georgia" w:cs="Georgia"/>
          <w:color w:val="0D0D0D"/>
          <w:sz w:val="30"/>
          <w:szCs w:val="30"/>
        </w:rPr>
        <w:t xml:space="preserve"> Execute the SYN flood attack using </w:t>
      </w:r>
      <w:r>
        <w:rPr>
          <w:rFonts w:ascii="Georgia" w:eastAsia="Georgia" w:hAnsi="Georgia" w:cs="Georgia"/>
          <w:color w:val="0D0D0D"/>
          <w:sz w:val="27"/>
          <w:szCs w:val="27"/>
        </w:rPr>
        <w:t>hping3</w:t>
      </w:r>
      <w:r>
        <w:rPr>
          <w:rFonts w:ascii="Georgia" w:eastAsia="Georgia" w:hAnsi="Georgia" w:cs="Georgia"/>
          <w:color w:val="0D0D0D"/>
          <w:sz w:val="30"/>
          <w:szCs w:val="30"/>
        </w:rPr>
        <w:t xml:space="preserve"> with specified parameters.</w:t>
      </w:r>
    </w:p>
    <w:p w14:paraId="3A5FC7E4" w14:textId="77777777" w:rsidR="00575B9A"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11" w:lineRule="auto"/>
        <w:rPr>
          <w:rFonts w:ascii="Georgia" w:eastAsia="Georgia" w:hAnsi="Georgia" w:cs="Georgia"/>
          <w:sz w:val="30"/>
          <w:szCs w:val="30"/>
        </w:rPr>
      </w:pPr>
      <w:proofErr w:type="spellStart"/>
      <w:r>
        <w:rPr>
          <w:rFonts w:ascii="Georgia" w:eastAsia="Georgia" w:hAnsi="Georgia" w:cs="Georgia"/>
          <w:color w:val="0D0D0D"/>
          <w:sz w:val="27"/>
          <w:szCs w:val="27"/>
        </w:rPr>
        <w:t>css</w:t>
      </w:r>
      <w:proofErr w:type="spellEnd"/>
    </w:p>
    <w:p w14:paraId="07845391" w14:textId="77777777" w:rsidR="00575B9A"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411" w:lineRule="auto"/>
        <w:rPr>
          <w:rFonts w:ascii="Georgia" w:eastAsia="Georgia" w:hAnsi="Georgia" w:cs="Georgia"/>
          <w:sz w:val="30"/>
          <w:szCs w:val="30"/>
        </w:rPr>
      </w:pPr>
      <w:r>
        <w:rPr>
          <w:rFonts w:ascii="Georgia" w:eastAsia="Georgia" w:hAnsi="Georgia" w:cs="Georgia"/>
          <w:color w:val="0D0D0D"/>
          <w:sz w:val="24"/>
          <w:szCs w:val="24"/>
        </w:rPr>
        <w:t>Copy code</w:t>
      </w:r>
    </w:p>
    <w:p w14:paraId="7A869E11" w14:textId="11B1ABB5" w:rsidR="00575B9A" w:rsidRDefault="00000000">
      <w:pPr>
        <w:rPr>
          <w:rFonts w:ascii="Georgia" w:eastAsia="Georgia" w:hAnsi="Georgia" w:cs="Georgia"/>
          <w:color w:val="FFFFFF"/>
          <w:sz w:val="27"/>
          <w:szCs w:val="27"/>
        </w:rPr>
      </w:pPr>
      <w:r>
        <w:rPr>
          <w:rFonts w:ascii="Georgia" w:eastAsia="Georgia" w:hAnsi="Georgia" w:cs="Georgia"/>
          <w:color w:val="FFFFFF"/>
          <w:sz w:val="27"/>
          <w:szCs w:val="27"/>
        </w:rPr>
        <w:t xml:space="preserve">suding3 </w:t>
      </w:r>
      <w:r>
        <w:rPr>
          <w:rFonts w:ascii="Georgia" w:eastAsia="Georgia" w:hAnsi="Georgia" w:cs="Georgia"/>
          <w:color w:val="DF3079"/>
          <w:sz w:val="27"/>
          <w:szCs w:val="27"/>
        </w:rPr>
        <w:t>--count</w:t>
      </w:r>
      <w:r>
        <w:rPr>
          <w:rFonts w:ascii="Georgia" w:eastAsia="Georgia" w:hAnsi="Georgia" w:cs="Georgia"/>
          <w:color w:val="FFFFFF"/>
          <w:sz w:val="27"/>
          <w:szCs w:val="27"/>
        </w:rPr>
        <w:t xml:space="preserve"> </w:t>
      </w:r>
      <w:r>
        <w:rPr>
          <w:rFonts w:ascii="Georgia" w:eastAsia="Georgia" w:hAnsi="Georgia" w:cs="Georgia"/>
          <w:color w:val="DF3079"/>
          <w:sz w:val="27"/>
          <w:szCs w:val="27"/>
        </w:rPr>
        <w:t>1500</w:t>
      </w:r>
      <w:r>
        <w:rPr>
          <w:rFonts w:ascii="Georgia" w:eastAsia="Georgia" w:hAnsi="Georgia" w:cs="Georgia"/>
          <w:color w:val="FFFFFF"/>
          <w:sz w:val="27"/>
          <w:szCs w:val="27"/>
        </w:rPr>
        <w:t xml:space="preserve"> </w:t>
      </w:r>
      <w:r>
        <w:rPr>
          <w:rFonts w:ascii="Georgia" w:eastAsia="Georgia" w:hAnsi="Georgia" w:cs="Georgia"/>
          <w:color w:val="DF3079"/>
          <w:sz w:val="27"/>
          <w:szCs w:val="27"/>
        </w:rPr>
        <w:t>--data</w:t>
      </w:r>
      <w:r>
        <w:rPr>
          <w:rFonts w:ascii="Georgia" w:eastAsia="Georgia" w:hAnsi="Georgia" w:cs="Georgia"/>
          <w:color w:val="FFFFFF"/>
          <w:sz w:val="27"/>
          <w:szCs w:val="27"/>
        </w:rPr>
        <w:t xml:space="preserve"> </w:t>
      </w:r>
      <w:r>
        <w:rPr>
          <w:rFonts w:ascii="Georgia" w:eastAsia="Georgia" w:hAnsi="Georgia" w:cs="Georgia"/>
          <w:color w:val="DF3079"/>
          <w:sz w:val="27"/>
          <w:szCs w:val="27"/>
        </w:rPr>
        <w:t>120</w:t>
      </w:r>
      <w:r>
        <w:rPr>
          <w:rFonts w:ascii="Georgia" w:eastAsia="Georgia" w:hAnsi="Georgia" w:cs="Georgia"/>
          <w:color w:val="FFFFFF"/>
          <w:sz w:val="27"/>
          <w:szCs w:val="27"/>
        </w:rPr>
        <w:t xml:space="preserve"> </w:t>
      </w:r>
      <w:r>
        <w:rPr>
          <w:rFonts w:ascii="Georgia" w:eastAsia="Georgia" w:hAnsi="Georgia" w:cs="Georgia"/>
          <w:color w:val="DF3079"/>
          <w:sz w:val="27"/>
          <w:szCs w:val="27"/>
        </w:rPr>
        <w:t>--</w:t>
      </w:r>
      <w:proofErr w:type="spellStart"/>
      <w:r>
        <w:rPr>
          <w:rFonts w:ascii="Georgia" w:eastAsia="Georgia" w:hAnsi="Georgia" w:cs="Georgia"/>
          <w:color w:val="DF3079"/>
          <w:sz w:val="27"/>
          <w:szCs w:val="27"/>
        </w:rPr>
        <w:t>syn</w:t>
      </w:r>
      <w:proofErr w:type="spellEnd"/>
      <w:r>
        <w:rPr>
          <w:rFonts w:ascii="Georgia" w:eastAsia="Georgia" w:hAnsi="Georgia" w:cs="Georgia"/>
          <w:color w:val="FFFFFF"/>
          <w:sz w:val="27"/>
          <w:szCs w:val="27"/>
        </w:rPr>
        <w:t xml:space="preserve"> </w:t>
      </w:r>
      <w:r>
        <w:rPr>
          <w:rFonts w:ascii="Georgia" w:eastAsia="Georgia" w:hAnsi="Georgia" w:cs="Georgia"/>
          <w:color w:val="DF3079"/>
          <w:sz w:val="27"/>
          <w:szCs w:val="27"/>
        </w:rPr>
        <w:t>--flood</w:t>
      </w:r>
      <w:r>
        <w:rPr>
          <w:rFonts w:ascii="Georgia" w:eastAsia="Georgia" w:hAnsi="Georgia" w:cs="Georgia"/>
          <w:color w:val="FFFFFF"/>
          <w:sz w:val="27"/>
          <w:szCs w:val="27"/>
        </w:rPr>
        <w:t xml:space="preserve"> -p </w:t>
      </w:r>
      <w:r>
        <w:rPr>
          <w:rFonts w:ascii="Georgia" w:eastAsia="Georgia" w:hAnsi="Georgia" w:cs="Georgia"/>
          <w:color w:val="DF3079"/>
          <w:sz w:val="27"/>
          <w:szCs w:val="27"/>
        </w:rPr>
        <w:t>80</w:t>
      </w:r>
      <w:r>
        <w:rPr>
          <w:rFonts w:ascii="Georgia" w:eastAsia="Georgia" w:hAnsi="Georgia" w:cs="Georgia"/>
          <w:color w:val="FFFFFF"/>
          <w:sz w:val="27"/>
          <w:szCs w:val="27"/>
        </w:rPr>
        <w:t xml:space="preserve"> </w:t>
      </w:r>
      <w:r>
        <w:rPr>
          <w:rFonts w:ascii="Georgia" w:eastAsia="Georgia" w:hAnsi="Georgia" w:cs="Georgia"/>
          <w:color w:val="DF3079"/>
          <w:sz w:val="27"/>
          <w:szCs w:val="27"/>
        </w:rPr>
        <w:t>--rand-source</w:t>
      </w:r>
      <w:r>
        <w:rPr>
          <w:rFonts w:ascii="Georgia" w:eastAsia="Georgia" w:hAnsi="Georgia" w:cs="Georgia"/>
          <w:color w:val="FFFFFF"/>
          <w:sz w:val="27"/>
          <w:szCs w:val="27"/>
        </w:rPr>
        <w:t xml:space="preserve"> &lt;target</w:t>
      </w:r>
    </w:p>
    <w:p w14:paraId="196ADB74" w14:textId="77777777" w:rsidR="00575B9A" w:rsidRDefault="00575B9A">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0"/>
          <w:szCs w:val="30"/>
        </w:rPr>
      </w:pPr>
    </w:p>
    <w:p w14:paraId="3371AC8F" w14:textId="77777777" w:rsidR="00575B9A"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Georgia" w:eastAsia="Georgia" w:hAnsi="Georgia" w:cs="Georgia"/>
          <w:color w:val="0D0D0D"/>
          <w:sz w:val="27"/>
          <w:szCs w:val="27"/>
        </w:rPr>
        <w:t>--count</w:t>
      </w:r>
      <w:r>
        <w:rPr>
          <w:rFonts w:ascii="Georgia" w:eastAsia="Georgia" w:hAnsi="Georgia" w:cs="Georgia"/>
          <w:color w:val="0D0D0D"/>
          <w:sz w:val="30"/>
          <w:szCs w:val="30"/>
        </w:rPr>
        <w:t>: Number of SYN packets to send</w:t>
      </w:r>
    </w:p>
    <w:p w14:paraId="2AF5C55D" w14:textId="77777777" w:rsidR="00575B9A"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Georgia" w:eastAsia="Georgia" w:hAnsi="Georgia" w:cs="Georgia"/>
          <w:color w:val="0D0D0D"/>
          <w:sz w:val="27"/>
          <w:szCs w:val="27"/>
        </w:rPr>
        <w:t>--data</w:t>
      </w:r>
      <w:r>
        <w:rPr>
          <w:rFonts w:ascii="Georgia" w:eastAsia="Georgia" w:hAnsi="Georgia" w:cs="Georgia"/>
          <w:color w:val="0D0D0D"/>
          <w:sz w:val="30"/>
          <w:szCs w:val="30"/>
        </w:rPr>
        <w:t>: Packet size</w:t>
      </w:r>
    </w:p>
    <w:p w14:paraId="31A14B57" w14:textId="77777777" w:rsidR="00575B9A"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Georgia" w:eastAsia="Georgia" w:hAnsi="Georgia" w:cs="Georgia"/>
          <w:color w:val="0D0D0D"/>
          <w:sz w:val="27"/>
          <w:szCs w:val="27"/>
        </w:rPr>
        <w:t>--</w:t>
      </w:r>
      <w:proofErr w:type="spellStart"/>
      <w:r>
        <w:rPr>
          <w:rFonts w:ascii="Georgia" w:eastAsia="Georgia" w:hAnsi="Georgia" w:cs="Georgia"/>
          <w:color w:val="0D0D0D"/>
          <w:sz w:val="27"/>
          <w:szCs w:val="27"/>
        </w:rPr>
        <w:t>syn</w:t>
      </w:r>
      <w:proofErr w:type="spellEnd"/>
      <w:r>
        <w:rPr>
          <w:rFonts w:ascii="Georgia" w:eastAsia="Georgia" w:hAnsi="Georgia" w:cs="Georgia"/>
          <w:color w:val="0D0D0D"/>
          <w:sz w:val="30"/>
          <w:szCs w:val="30"/>
        </w:rPr>
        <w:t>: Set SYN flag</w:t>
      </w:r>
    </w:p>
    <w:p w14:paraId="13D4182F" w14:textId="77777777" w:rsidR="00575B9A"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Georgia" w:eastAsia="Georgia" w:hAnsi="Georgia" w:cs="Georgia"/>
          <w:color w:val="0D0D0D"/>
          <w:sz w:val="27"/>
          <w:szCs w:val="27"/>
        </w:rPr>
        <w:t>--flood</w:t>
      </w:r>
      <w:r>
        <w:rPr>
          <w:rFonts w:ascii="Georgia" w:eastAsia="Georgia" w:hAnsi="Georgia" w:cs="Georgia"/>
          <w:color w:val="0D0D0D"/>
          <w:sz w:val="30"/>
          <w:szCs w:val="30"/>
        </w:rPr>
        <w:t>: Send packets as fast as possible</w:t>
      </w:r>
    </w:p>
    <w:p w14:paraId="4AB072CE" w14:textId="77777777" w:rsidR="00575B9A"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Georgia" w:eastAsia="Georgia" w:hAnsi="Georgia" w:cs="Georgia"/>
          <w:color w:val="0D0D0D"/>
          <w:sz w:val="27"/>
          <w:szCs w:val="27"/>
        </w:rPr>
        <w:t>-p</w:t>
      </w:r>
      <w:r>
        <w:rPr>
          <w:rFonts w:ascii="Georgia" w:eastAsia="Georgia" w:hAnsi="Georgia" w:cs="Georgia"/>
          <w:color w:val="0D0D0D"/>
          <w:sz w:val="30"/>
          <w:szCs w:val="30"/>
        </w:rPr>
        <w:t>: Destination port</w:t>
      </w:r>
    </w:p>
    <w:p w14:paraId="6E31175C" w14:textId="77777777" w:rsidR="00575B9A"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Pr>
          <w:rFonts w:ascii="Georgia" w:eastAsia="Georgia" w:hAnsi="Georgia" w:cs="Georgia"/>
          <w:color w:val="0D0D0D"/>
          <w:sz w:val="27"/>
          <w:szCs w:val="27"/>
        </w:rPr>
        <w:t>--rand-source</w:t>
      </w:r>
      <w:r>
        <w:rPr>
          <w:rFonts w:ascii="Georgia" w:eastAsia="Georgia" w:hAnsi="Georgia" w:cs="Georgia"/>
          <w:color w:val="0D0D0D"/>
          <w:sz w:val="30"/>
          <w:szCs w:val="30"/>
        </w:rPr>
        <w:t>: Anonymize the source IP address</w:t>
      </w:r>
    </w:p>
    <w:p w14:paraId="6C5A0C0C"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p>
    <w:p w14:paraId="558D0A4A" w14:textId="77777777" w:rsidR="00575B9A" w:rsidRPr="009752CC"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Algerian" w:eastAsia="Georgia" w:hAnsi="Algerian" w:cs="Georgia"/>
          <w:b/>
          <w:color w:val="1C4587"/>
          <w:sz w:val="41"/>
          <w:szCs w:val="41"/>
        </w:rPr>
      </w:pPr>
      <w:bookmarkStart w:id="10" w:name="_23r7ellydr4a" w:colFirst="0" w:colLast="0"/>
      <w:bookmarkEnd w:id="10"/>
      <w:r w:rsidRPr="009752CC">
        <w:rPr>
          <w:rFonts w:ascii="Algerian" w:eastAsia="Georgia" w:hAnsi="Algerian" w:cs="Georgia"/>
          <w:b/>
          <w:color w:val="1C4587"/>
          <w:sz w:val="41"/>
          <w:szCs w:val="41"/>
        </w:rPr>
        <w:lastRenderedPageBreak/>
        <w:t>Witnessing the Devastation</w:t>
      </w:r>
    </w:p>
    <w:p w14:paraId="1ED0A24F" w14:textId="77777777" w:rsidR="00575B9A" w:rsidRDefault="00575B9A">
      <w:pPr>
        <w:rPr>
          <w:b/>
          <w:u w:val="single"/>
        </w:rPr>
      </w:pPr>
    </w:p>
    <w:p w14:paraId="44EF79FB" w14:textId="77777777" w:rsidR="00575B9A"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0"/>
          <w:szCs w:val="30"/>
        </w:rPr>
      </w:pPr>
      <w:r>
        <w:rPr>
          <w:rFonts w:ascii="Georgia" w:eastAsia="Georgia" w:hAnsi="Georgia" w:cs="Georgia"/>
          <w:b/>
          <w:color w:val="0D0D0D"/>
          <w:sz w:val="30"/>
          <w:szCs w:val="30"/>
          <w:u w:val="single"/>
        </w:rPr>
        <w:t>Observation</w:t>
      </w:r>
      <w:r>
        <w:rPr>
          <w:rFonts w:ascii="Georgia" w:eastAsia="Georgia" w:hAnsi="Georgia" w:cs="Georgia"/>
          <w:color w:val="0D0D0D"/>
          <w:sz w:val="30"/>
          <w:szCs w:val="30"/>
        </w:rPr>
        <w:t>:</w:t>
      </w:r>
    </w:p>
    <w:p w14:paraId="32275E63"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r>
        <w:rPr>
          <w:rFonts w:ascii="Georgia" w:eastAsia="Georgia" w:hAnsi="Georgia" w:cs="Georgia"/>
          <w:color w:val="0D0D0D"/>
          <w:sz w:val="30"/>
          <w:szCs w:val="30"/>
        </w:rPr>
        <w:t xml:space="preserve"> Monitor Wireshark to witness the flood of SYN packets leaving the attacker's machine.</w:t>
      </w:r>
    </w:p>
    <w:p w14:paraId="2B5CCB64"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p>
    <w:p w14:paraId="21F3837C" w14:textId="77777777" w:rsidR="00575B9A"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0"/>
          <w:szCs w:val="30"/>
        </w:rPr>
      </w:pPr>
      <w:r>
        <w:rPr>
          <w:rFonts w:ascii="Georgia" w:eastAsia="Georgia" w:hAnsi="Georgia" w:cs="Georgia"/>
          <w:b/>
          <w:color w:val="0D0D0D"/>
          <w:sz w:val="30"/>
          <w:szCs w:val="30"/>
          <w:u w:val="single"/>
        </w:rPr>
        <w:t>Impact Assessment</w:t>
      </w:r>
      <w:r>
        <w:rPr>
          <w:rFonts w:ascii="Georgia" w:eastAsia="Georgia" w:hAnsi="Georgia" w:cs="Georgia"/>
          <w:color w:val="0D0D0D"/>
          <w:sz w:val="30"/>
          <w:szCs w:val="30"/>
        </w:rPr>
        <w:t>:</w:t>
      </w:r>
    </w:p>
    <w:p w14:paraId="160802D1"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r>
        <w:rPr>
          <w:rFonts w:ascii="Georgia" w:eastAsia="Georgia" w:hAnsi="Georgia" w:cs="Georgia"/>
          <w:color w:val="0D0D0D"/>
          <w:sz w:val="30"/>
          <w:szCs w:val="30"/>
        </w:rPr>
        <w:t xml:space="preserve"> Observe </w:t>
      </w:r>
      <w:proofErr w:type="spellStart"/>
      <w:r>
        <w:rPr>
          <w:rFonts w:ascii="Georgia" w:eastAsia="Georgia" w:hAnsi="Georgia" w:cs="Georgia"/>
          <w:color w:val="0D0D0D"/>
          <w:sz w:val="30"/>
          <w:szCs w:val="30"/>
        </w:rPr>
        <w:t>Metasploitable's</w:t>
      </w:r>
      <w:proofErr w:type="spellEnd"/>
      <w:r>
        <w:rPr>
          <w:rFonts w:ascii="Georgia" w:eastAsia="Georgia" w:hAnsi="Georgia" w:cs="Georgia"/>
          <w:color w:val="0D0D0D"/>
          <w:sz w:val="30"/>
          <w:szCs w:val="30"/>
        </w:rPr>
        <w:t xml:space="preserve"> defences succumb to the onslaught, leading to disruption</w:t>
      </w:r>
    </w:p>
    <w:p w14:paraId="4C60CC70"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p>
    <w:p w14:paraId="388FCD96" w14:textId="77777777" w:rsidR="00575B9A"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0"/>
          <w:szCs w:val="30"/>
        </w:rPr>
      </w:pPr>
      <w:r>
        <w:rPr>
          <w:rFonts w:ascii="Georgia" w:eastAsia="Georgia" w:hAnsi="Georgia" w:cs="Georgia"/>
          <w:b/>
          <w:color w:val="0D0D0D"/>
          <w:sz w:val="30"/>
          <w:szCs w:val="30"/>
          <w:u w:val="single"/>
        </w:rPr>
        <w:t>Acknowledgment of Success:</w:t>
      </w:r>
      <w:r>
        <w:rPr>
          <w:rFonts w:ascii="Georgia" w:eastAsia="Georgia" w:hAnsi="Georgia" w:cs="Georgia"/>
          <w:color w:val="0D0D0D"/>
          <w:sz w:val="30"/>
          <w:szCs w:val="30"/>
        </w:rPr>
        <w:t xml:space="preserve"> </w:t>
      </w:r>
    </w:p>
    <w:p w14:paraId="7FCED8B7"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r>
        <w:rPr>
          <w:rFonts w:ascii="Georgia" w:eastAsia="Georgia" w:hAnsi="Georgia" w:cs="Georgia"/>
          <w:color w:val="0D0D0D"/>
          <w:sz w:val="30"/>
          <w:szCs w:val="30"/>
        </w:rPr>
        <w:t xml:space="preserve">Confirm the effectiveness of the attack by observing the disruption on </w:t>
      </w:r>
      <w:proofErr w:type="spellStart"/>
      <w:r>
        <w:rPr>
          <w:rFonts w:ascii="Georgia" w:eastAsia="Georgia" w:hAnsi="Georgia" w:cs="Georgia"/>
          <w:color w:val="0D0D0D"/>
          <w:sz w:val="30"/>
          <w:szCs w:val="30"/>
        </w:rPr>
        <w:t>Metasploitable's</w:t>
      </w:r>
      <w:proofErr w:type="spellEnd"/>
      <w:r>
        <w:rPr>
          <w:rFonts w:ascii="Georgia" w:eastAsia="Georgia" w:hAnsi="Georgia" w:cs="Georgia"/>
          <w:color w:val="0D0D0D"/>
          <w:sz w:val="30"/>
          <w:szCs w:val="30"/>
        </w:rPr>
        <w:t xml:space="preserve"> terminal.</w:t>
      </w:r>
    </w:p>
    <w:p w14:paraId="3D5CF3E5"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r>
        <w:rPr>
          <w:rFonts w:ascii="Roboto" w:eastAsia="Roboto" w:hAnsi="Roboto" w:cs="Roboto"/>
          <w:noProof/>
          <w:color w:val="0D0D0D"/>
          <w:sz w:val="24"/>
          <w:szCs w:val="24"/>
        </w:rPr>
        <w:drawing>
          <wp:inline distT="114300" distB="114300" distL="114300" distR="114300" wp14:anchorId="1FFCF2C5" wp14:editId="45FA4463">
            <wp:extent cx="5731200" cy="322580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32056525"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p>
    <w:p w14:paraId="140604D3" w14:textId="77777777" w:rsidR="00575B9A" w:rsidRPr="009752CC"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Algerian" w:eastAsia="Roboto" w:hAnsi="Algerian" w:cs="Roboto"/>
          <w:b/>
          <w:color w:val="1C4587"/>
          <w:sz w:val="41"/>
          <w:szCs w:val="41"/>
        </w:rPr>
      </w:pPr>
      <w:bookmarkStart w:id="11" w:name="_upufvt8cdqeh" w:colFirst="0" w:colLast="0"/>
      <w:bookmarkEnd w:id="11"/>
      <w:r w:rsidRPr="009752CC">
        <w:rPr>
          <w:rFonts w:ascii="Algerian" w:eastAsia="Roboto" w:hAnsi="Algerian" w:cs="Roboto"/>
          <w:b/>
          <w:color w:val="1C4587"/>
          <w:sz w:val="41"/>
          <w:szCs w:val="41"/>
        </w:rPr>
        <w:t>Bringing the Storm to a Close</w:t>
      </w:r>
    </w:p>
    <w:p w14:paraId="45F3D7F6" w14:textId="77777777" w:rsidR="00575B9A"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Georgia" w:eastAsia="Georgia" w:hAnsi="Georgia" w:cs="Georgia"/>
          <w:b/>
          <w:color w:val="0D0D0D"/>
          <w:sz w:val="30"/>
          <w:szCs w:val="30"/>
          <w:u w:val="single"/>
        </w:rPr>
        <w:t>Termination:</w:t>
      </w:r>
    </w:p>
    <w:p w14:paraId="36B0D2E2"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r>
        <w:rPr>
          <w:rFonts w:ascii="Georgia" w:eastAsia="Georgia" w:hAnsi="Georgia" w:cs="Georgia"/>
          <w:color w:val="0D0D0D"/>
          <w:sz w:val="30"/>
          <w:szCs w:val="30"/>
        </w:rPr>
        <w:t xml:space="preserve"> Halt the attack by pressing </w:t>
      </w:r>
      <w:r>
        <w:rPr>
          <w:rFonts w:ascii="Georgia" w:eastAsia="Georgia" w:hAnsi="Georgia" w:cs="Georgia"/>
          <w:color w:val="0D0D0D"/>
          <w:sz w:val="27"/>
          <w:szCs w:val="27"/>
        </w:rPr>
        <w:t>Ctrl + C</w:t>
      </w:r>
      <w:r>
        <w:rPr>
          <w:rFonts w:ascii="Georgia" w:eastAsia="Georgia" w:hAnsi="Georgia" w:cs="Georgia"/>
          <w:color w:val="0D0D0D"/>
          <w:sz w:val="30"/>
          <w:szCs w:val="30"/>
        </w:rPr>
        <w:t xml:space="preserve"> and allow </w:t>
      </w:r>
      <w:proofErr w:type="spellStart"/>
      <w:r>
        <w:rPr>
          <w:rFonts w:ascii="Georgia" w:eastAsia="Georgia" w:hAnsi="Georgia" w:cs="Georgia"/>
          <w:color w:val="0D0D0D"/>
          <w:sz w:val="30"/>
          <w:szCs w:val="30"/>
        </w:rPr>
        <w:t>Metasploitable</w:t>
      </w:r>
      <w:proofErr w:type="spellEnd"/>
      <w:r>
        <w:rPr>
          <w:rFonts w:ascii="Georgia" w:eastAsia="Georgia" w:hAnsi="Georgia" w:cs="Georgia"/>
          <w:color w:val="0D0D0D"/>
          <w:sz w:val="30"/>
          <w:szCs w:val="30"/>
        </w:rPr>
        <w:t xml:space="preserve"> to recover.</w:t>
      </w:r>
    </w:p>
    <w:p w14:paraId="3896EBC3"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p>
    <w:p w14:paraId="10DF7282" w14:textId="77777777" w:rsidR="00575B9A"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0"/>
          <w:szCs w:val="30"/>
        </w:rPr>
      </w:pPr>
      <w:r>
        <w:rPr>
          <w:rFonts w:ascii="Georgia" w:eastAsia="Georgia" w:hAnsi="Georgia" w:cs="Georgia"/>
          <w:b/>
          <w:color w:val="0D0D0D"/>
          <w:sz w:val="30"/>
          <w:szCs w:val="30"/>
          <w:u w:val="single"/>
        </w:rPr>
        <w:lastRenderedPageBreak/>
        <w:t>Analysis:</w:t>
      </w:r>
    </w:p>
    <w:p w14:paraId="67389075"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r>
        <w:rPr>
          <w:rFonts w:ascii="Georgia" w:eastAsia="Georgia" w:hAnsi="Georgia" w:cs="Georgia"/>
          <w:color w:val="0D0D0D"/>
          <w:sz w:val="30"/>
          <w:szCs w:val="30"/>
        </w:rPr>
        <w:t xml:space="preserve"> Analyse the network traffic in Wireshark to observe the subsiding storm.</w:t>
      </w:r>
    </w:p>
    <w:p w14:paraId="000AD14B"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p>
    <w:p w14:paraId="3A0BD63B" w14:textId="77777777" w:rsidR="00575B9A"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0"/>
          <w:szCs w:val="30"/>
        </w:rPr>
      </w:pPr>
      <w:r>
        <w:rPr>
          <w:rFonts w:ascii="Georgia" w:eastAsia="Georgia" w:hAnsi="Georgia" w:cs="Georgia"/>
          <w:b/>
          <w:color w:val="0D0D0D"/>
          <w:sz w:val="30"/>
          <w:szCs w:val="30"/>
          <w:u w:val="single"/>
        </w:rPr>
        <w:t>Validation:</w:t>
      </w:r>
    </w:p>
    <w:p w14:paraId="732660CF"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Georgia" w:eastAsia="Georgia" w:hAnsi="Georgia" w:cs="Georgia"/>
          <w:color w:val="0D0D0D"/>
          <w:sz w:val="30"/>
          <w:szCs w:val="30"/>
        </w:rPr>
      </w:pPr>
      <w:r>
        <w:rPr>
          <w:rFonts w:ascii="Georgia" w:eastAsia="Georgia" w:hAnsi="Georgia" w:cs="Georgia"/>
          <w:color w:val="0D0D0D"/>
          <w:sz w:val="30"/>
          <w:szCs w:val="30"/>
        </w:rPr>
        <w:t xml:space="preserve"> Verify the restoration of </w:t>
      </w:r>
      <w:proofErr w:type="spellStart"/>
      <w:r>
        <w:rPr>
          <w:rFonts w:ascii="Georgia" w:eastAsia="Georgia" w:hAnsi="Georgia" w:cs="Georgia"/>
          <w:color w:val="0D0D0D"/>
          <w:sz w:val="30"/>
          <w:szCs w:val="30"/>
        </w:rPr>
        <w:t>Metasploitable's</w:t>
      </w:r>
      <w:proofErr w:type="spellEnd"/>
      <w:r>
        <w:rPr>
          <w:rFonts w:ascii="Georgia" w:eastAsia="Georgia" w:hAnsi="Georgia" w:cs="Georgia"/>
          <w:color w:val="0D0D0D"/>
          <w:sz w:val="30"/>
          <w:szCs w:val="30"/>
        </w:rPr>
        <w:t xml:space="preserve"> functionality post-attack.</w:t>
      </w:r>
    </w:p>
    <w:p w14:paraId="225CE8B3"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r>
        <w:rPr>
          <w:rFonts w:ascii="Roboto" w:eastAsia="Roboto" w:hAnsi="Roboto" w:cs="Roboto"/>
          <w:noProof/>
          <w:color w:val="0D0D0D"/>
          <w:sz w:val="24"/>
          <w:szCs w:val="24"/>
        </w:rPr>
        <w:drawing>
          <wp:inline distT="114300" distB="114300" distL="114300" distR="114300" wp14:anchorId="2D1E551F" wp14:editId="7FB440DA">
            <wp:extent cx="5731200" cy="32258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6157EC79"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p>
    <w:p w14:paraId="0517C8CF"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Roboto" w:eastAsia="Roboto" w:hAnsi="Roboto" w:cs="Roboto"/>
          <w:color w:val="0D0D0D"/>
          <w:sz w:val="24"/>
          <w:szCs w:val="24"/>
        </w:rPr>
      </w:pPr>
    </w:p>
    <w:p w14:paraId="7C7F616C" w14:textId="77777777" w:rsidR="00575B9A" w:rsidRPr="009752CC"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Algerian" w:eastAsia="Roboto" w:hAnsi="Algerian" w:cs="Roboto"/>
          <w:b/>
          <w:color w:val="1C4587"/>
          <w:sz w:val="44"/>
          <w:szCs w:val="44"/>
        </w:rPr>
      </w:pPr>
      <w:bookmarkStart w:id="12" w:name="_ct4nn9liloju" w:colFirst="0" w:colLast="0"/>
      <w:bookmarkEnd w:id="12"/>
      <w:r w:rsidRPr="009752CC">
        <w:rPr>
          <w:rFonts w:ascii="Algerian" w:eastAsia="Roboto" w:hAnsi="Algerian" w:cs="Roboto"/>
          <w:b/>
          <w:color w:val="1C4587"/>
          <w:sz w:val="44"/>
          <w:szCs w:val="44"/>
        </w:rPr>
        <w:t>BRIEF INTRO OF WHAT WE KNOW</w:t>
      </w:r>
    </w:p>
    <w:p w14:paraId="3DC95D3A" w14:textId="77777777" w:rsidR="00575B9A" w:rsidRDefault="00575B9A">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Roboto" w:eastAsia="Roboto" w:hAnsi="Roboto" w:cs="Roboto"/>
          <w:b/>
          <w:color w:val="0D0D0D"/>
          <w:sz w:val="33"/>
          <w:szCs w:val="33"/>
        </w:rPr>
      </w:pPr>
      <w:bookmarkStart w:id="13" w:name="_ymnthz6t67hb" w:colFirst="0" w:colLast="0"/>
      <w:bookmarkEnd w:id="13"/>
    </w:p>
    <w:p w14:paraId="710A509C"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Georgia" w:eastAsia="Georgia" w:hAnsi="Georgia" w:cs="Georgia"/>
          <w:color w:val="0D0D0D"/>
          <w:sz w:val="30"/>
          <w:szCs w:val="30"/>
        </w:rPr>
      </w:pPr>
      <w:r>
        <w:rPr>
          <w:rFonts w:ascii="Georgia" w:eastAsia="Georgia" w:hAnsi="Georgia" w:cs="Georgia"/>
          <w:color w:val="0D0D0D"/>
          <w:sz w:val="30"/>
          <w:szCs w:val="30"/>
        </w:rPr>
        <w:t>The TCP SYN flood attack is a form of</w:t>
      </w:r>
      <w:r>
        <w:rPr>
          <w:rFonts w:ascii="Georgia" w:eastAsia="Georgia" w:hAnsi="Georgia" w:cs="Georgia"/>
          <w:b/>
          <w:color w:val="0D0D0D"/>
          <w:sz w:val="30"/>
          <w:szCs w:val="30"/>
        </w:rPr>
        <w:t xml:space="preserve"> Denial of Service (DoS)</w:t>
      </w:r>
      <w:r>
        <w:rPr>
          <w:rFonts w:ascii="Georgia" w:eastAsia="Georgia" w:hAnsi="Georgia" w:cs="Georgia"/>
          <w:color w:val="0D0D0D"/>
          <w:sz w:val="30"/>
          <w:szCs w:val="30"/>
        </w:rPr>
        <w:t xml:space="preserve"> attack that exploits the TCP protocol's three-way handshake mechanism. In a typical TCP connection initiation, the client sends a </w:t>
      </w:r>
      <w:r>
        <w:rPr>
          <w:rFonts w:ascii="Georgia" w:eastAsia="Georgia" w:hAnsi="Georgia" w:cs="Georgia"/>
          <w:b/>
          <w:color w:val="0D0D0D"/>
          <w:sz w:val="30"/>
          <w:szCs w:val="30"/>
        </w:rPr>
        <w:t>SYN (synchronise) packe</w:t>
      </w:r>
      <w:r>
        <w:rPr>
          <w:rFonts w:ascii="Georgia" w:eastAsia="Georgia" w:hAnsi="Georgia" w:cs="Georgia"/>
          <w:color w:val="0D0D0D"/>
          <w:sz w:val="30"/>
          <w:szCs w:val="30"/>
        </w:rPr>
        <w:t>t to the server, the server responds with a</w:t>
      </w:r>
      <w:r>
        <w:rPr>
          <w:rFonts w:ascii="Georgia" w:eastAsia="Georgia" w:hAnsi="Georgia" w:cs="Georgia"/>
          <w:b/>
          <w:color w:val="0D0D0D"/>
          <w:sz w:val="30"/>
          <w:szCs w:val="30"/>
        </w:rPr>
        <w:t xml:space="preserve"> SYN-ACK</w:t>
      </w:r>
      <w:r>
        <w:rPr>
          <w:rFonts w:ascii="Georgia" w:eastAsia="Georgia" w:hAnsi="Georgia" w:cs="Georgia"/>
          <w:color w:val="0D0D0D"/>
          <w:sz w:val="30"/>
          <w:szCs w:val="30"/>
        </w:rPr>
        <w:t xml:space="preserve"> (synchronise-acknowledgment) packet, and finally, the client acknowledges this response with an ACK packet, establishing the connection.</w:t>
      </w:r>
    </w:p>
    <w:p w14:paraId="33C36902" w14:textId="77777777" w:rsidR="00575B9A" w:rsidRPr="009752CC"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Algerian" w:eastAsia="Merriweather" w:hAnsi="Algerian" w:cs="Merriweather"/>
          <w:b/>
          <w:color w:val="0D0D0D"/>
          <w:sz w:val="40"/>
          <w:szCs w:val="40"/>
        </w:rPr>
      </w:pPr>
      <w:bookmarkStart w:id="14" w:name="_o8lai0c1urf" w:colFirst="0" w:colLast="0"/>
      <w:bookmarkEnd w:id="14"/>
      <w:r w:rsidRPr="009752CC">
        <w:rPr>
          <w:rFonts w:ascii="Algerian" w:eastAsia="Merriweather" w:hAnsi="Algerian" w:cs="Merriweather"/>
          <w:b/>
          <w:color w:val="0D0D0D"/>
          <w:sz w:val="40"/>
          <w:szCs w:val="40"/>
        </w:rPr>
        <w:lastRenderedPageBreak/>
        <w:t>Attack Mechanism</w:t>
      </w:r>
    </w:p>
    <w:p w14:paraId="6AA040C6"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Roboto" w:eastAsia="Roboto" w:hAnsi="Roboto" w:cs="Roboto"/>
          <w:color w:val="0D0D0D"/>
          <w:sz w:val="24"/>
          <w:szCs w:val="24"/>
        </w:rPr>
      </w:pPr>
      <w:r>
        <w:rPr>
          <w:rFonts w:ascii="Georgia" w:eastAsia="Georgia" w:hAnsi="Georgia" w:cs="Georgia"/>
          <w:color w:val="0D0D0D"/>
          <w:sz w:val="30"/>
          <w:szCs w:val="30"/>
        </w:rPr>
        <w:t>The SYN flood attack manipulates this process by inundating the target server with a large number of SYN requests, overwhelming its ability to respond. Instead of completing the handshake by sending the final ACK packet, the attacker neglects to respond further after receiving the SYN-ACK packets from the server. This leaves the server's resources tied up, waiting for the final acknowledgment that never arrives, eventually leading to resource exhaustion and denying service to legitimate users</w:t>
      </w:r>
      <w:r>
        <w:rPr>
          <w:rFonts w:ascii="Roboto" w:eastAsia="Roboto" w:hAnsi="Roboto" w:cs="Roboto"/>
          <w:color w:val="0D0D0D"/>
          <w:sz w:val="24"/>
          <w:szCs w:val="24"/>
        </w:rPr>
        <w:t>.</w:t>
      </w:r>
    </w:p>
    <w:p w14:paraId="20E1DDF9"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Roboto" w:eastAsia="Roboto" w:hAnsi="Roboto" w:cs="Roboto"/>
          <w:color w:val="0D0D0D"/>
          <w:sz w:val="24"/>
          <w:szCs w:val="24"/>
        </w:rPr>
      </w:pPr>
    </w:p>
    <w:p w14:paraId="140D5E78" w14:textId="77777777" w:rsidR="00575B9A" w:rsidRPr="009752CC"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Algerian" w:eastAsia="Merriweather" w:hAnsi="Algerian" w:cs="Merriweather"/>
          <w:b/>
          <w:color w:val="0D0D0D"/>
          <w:sz w:val="40"/>
          <w:szCs w:val="40"/>
        </w:rPr>
      </w:pPr>
      <w:bookmarkStart w:id="15" w:name="_yb4z11bovu15" w:colFirst="0" w:colLast="0"/>
      <w:bookmarkEnd w:id="15"/>
      <w:r w:rsidRPr="009752CC">
        <w:rPr>
          <w:rFonts w:ascii="Algerian" w:eastAsia="Merriweather" w:hAnsi="Algerian" w:cs="Merriweather"/>
          <w:b/>
          <w:color w:val="0D0D0D"/>
          <w:sz w:val="40"/>
          <w:szCs w:val="40"/>
        </w:rPr>
        <w:t>Impact</w:t>
      </w:r>
    </w:p>
    <w:p w14:paraId="5FEDE03B"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Georgia" w:eastAsia="Georgia" w:hAnsi="Georgia" w:cs="Georgia"/>
          <w:color w:val="0D0D0D"/>
          <w:sz w:val="32"/>
          <w:szCs w:val="32"/>
        </w:rPr>
      </w:pPr>
      <w:r>
        <w:rPr>
          <w:rFonts w:ascii="Georgia" w:eastAsia="Georgia" w:hAnsi="Georgia" w:cs="Georgia"/>
          <w:color w:val="0D0D0D"/>
          <w:sz w:val="32"/>
          <w:szCs w:val="32"/>
        </w:rPr>
        <w:t>The TCP SYN flood attack can have severe consequences, including:</w:t>
      </w:r>
    </w:p>
    <w:p w14:paraId="43C031F1" w14:textId="77777777" w:rsidR="00575B9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2"/>
          <w:szCs w:val="32"/>
        </w:rPr>
      </w:pPr>
      <w:r>
        <w:rPr>
          <w:rFonts w:ascii="Georgia" w:eastAsia="Georgia" w:hAnsi="Georgia" w:cs="Georgia"/>
          <w:color w:val="0D0D0D"/>
          <w:sz w:val="32"/>
          <w:szCs w:val="32"/>
        </w:rPr>
        <w:t>Service Disruption</w:t>
      </w:r>
    </w:p>
    <w:p w14:paraId="3F48C3B7" w14:textId="77777777" w:rsidR="00575B9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2"/>
          <w:szCs w:val="32"/>
        </w:rPr>
      </w:pPr>
      <w:r>
        <w:rPr>
          <w:rFonts w:ascii="Georgia" w:eastAsia="Georgia" w:hAnsi="Georgia" w:cs="Georgia"/>
          <w:color w:val="0D0D0D"/>
          <w:sz w:val="32"/>
          <w:szCs w:val="32"/>
        </w:rPr>
        <w:t>Resource Exhaustion</w:t>
      </w:r>
    </w:p>
    <w:p w14:paraId="65892329" w14:textId="77777777" w:rsidR="00575B9A"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Georgia" w:eastAsia="Georgia" w:hAnsi="Georgia" w:cs="Georgia"/>
          <w:sz w:val="32"/>
          <w:szCs w:val="32"/>
        </w:rPr>
      </w:pPr>
      <w:r>
        <w:rPr>
          <w:rFonts w:ascii="Georgia" w:eastAsia="Georgia" w:hAnsi="Georgia" w:cs="Georgia"/>
          <w:color w:val="0D0D0D"/>
          <w:sz w:val="32"/>
          <w:szCs w:val="32"/>
        </w:rPr>
        <w:t xml:space="preserve">Network Congestion </w:t>
      </w:r>
    </w:p>
    <w:p w14:paraId="5916DA5F"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rFonts w:ascii="Merriweather" w:eastAsia="Merriweather" w:hAnsi="Merriweather" w:cs="Merriweather"/>
          <w:b/>
          <w:color w:val="0D0D0D"/>
          <w:sz w:val="33"/>
          <w:szCs w:val="33"/>
        </w:rPr>
      </w:pPr>
    </w:p>
    <w:p w14:paraId="5CC45FBA" w14:textId="77777777" w:rsidR="00575B9A" w:rsidRPr="009752CC"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Algerian" w:eastAsia="Merriweather" w:hAnsi="Algerian" w:cs="Merriweather"/>
          <w:b/>
          <w:color w:val="0D0D0D"/>
          <w:sz w:val="40"/>
          <w:szCs w:val="40"/>
        </w:rPr>
      </w:pPr>
      <w:r w:rsidRPr="009752CC">
        <w:rPr>
          <w:rFonts w:ascii="Algerian" w:eastAsia="Merriweather" w:hAnsi="Algerian" w:cs="Merriweather"/>
          <w:b/>
          <w:color w:val="0D0D0D"/>
          <w:sz w:val="40"/>
          <w:szCs w:val="40"/>
        </w:rPr>
        <w:t>Detection and Mitigation</w:t>
      </w:r>
    </w:p>
    <w:p w14:paraId="74994E04"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Georgia" w:eastAsia="Georgia" w:hAnsi="Georgia" w:cs="Georgia"/>
          <w:color w:val="0D0D0D"/>
          <w:sz w:val="32"/>
          <w:szCs w:val="32"/>
        </w:rPr>
      </w:pPr>
      <w:r>
        <w:rPr>
          <w:rFonts w:ascii="Georgia" w:eastAsia="Georgia" w:hAnsi="Georgia" w:cs="Georgia"/>
          <w:color w:val="0D0D0D"/>
          <w:sz w:val="32"/>
          <w:szCs w:val="32"/>
        </w:rPr>
        <w:t>Detecting and mitigating SYN flood attacks require proactive measures such as:</w:t>
      </w:r>
    </w:p>
    <w:p w14:paraId="3852DB6D" w14:textId="77777777" w:rsidR="00575B9A"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2"/>
          <w:szCs w:val="32"/>
        </w:rPr>
      </w:pPr>
      <w:r>
        <w:rPr>
          <w:rFonts w:ascii="Georgia" w:eastAsia="Georgia" w:hAnsi="Georgia" w:cs="Georgia"/>
          <w:color w:val="0D0D0D"/>
          <w:sz w:val="32"/>
          <w:szCs w:val="32"/>
        </w:rPr>
        <w:t xml:space="preserve">Traffic Analysis: </w:t>
      </w:r>
    </w:p>
    <w:p w14:paraId="5DB8B4B2" w14:textId="241983CF" w:rsidR="00575B9A"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2"/>
          <w:szCs w:val="32"/>
        </w:rPr>
      </w:pPr>
      <w:r>
        <w:rPr>
          <w:rFonts w:ascii="Georgia" w:eastAsia="Georgia" w:hAnsi="Georgia" w:cs="Georgia"/>
          <w:color w:val="0D0D0D"/>
          <w:sz w:val="32"/>
          <w:szCs w:val="32"/>
        </w:rPr>
        <w:t>Rate Limiting:</w:t>
      </w:r>
    </w:p>
    <w:p w14:paraId="11F8F12D" w14:textId="77777777" w:rsidR="00575B9A"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sz w:val="32"/>
          <w:szCs w:val="32"/>
        </w:rPr>
      </w:pPr>
      <w:r>
        <w:rPr>
          <w:rFonts w:ascii="Georgia" w:eastAsia="Georgia" w:hAnsi="Georgia" w:cs="Georgia"/>
          <w:color w:val="0D0D0D"/>
          <w:sz w:val="32"/>
          <w:szCs w:val="32"/>
        </w:rPr>
        <w:t>SYN Cookies:</w:t>
      </w:r>
    </w:p>
    <w:p w14:paraId="1648FD07" w14:textId="77777777" w:rsidR="00575B9A"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Georgia" w:eastAsia="Georgia" w:hAnsi="Georgia" w:cs="Georgia"/>
          <w:sz w:val="32"/>
          <w:szCs w:val="32"/>
        </w:rPr>
      </w:pPr>
      <w:r>
        <w:rPr>
          <w:rFonts w:ascii="Georgia" w:eastAsia="Georgia" w:hAnsi="Georgia" w:cs="Georgia"/>
          <w:color w:val="0D0D0D"/>
          <w:sz w:val="32"/>
          <w:szCs w:val="32"/>
        </w:rPr>
        <w:t xml:space="preserve">Intrusion Detection Systems (IDS): </w:t>
      </w:r>
    </w:p>
    <w:p w14:paraId="091FB96F" w14:textId="77777777" w:rsidR="00575B9A" w:rsidRDefault="00575B9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Georgia" w:eastAsia="Georgia" w:hAnsi="Georgia" w:cs="Georgia"/>
          <w:color w:val="0D0D0D"/>
          <w:sz w:val="32"/>
          <w:szCs w:val="32"/>
        </w:rPr>
      </w:pPr>
    </w:p>
    <w:p w14:paraId="21197A2B" w14:textId="77777777" w:rsidR="00575B9A" w:rsidRPr="009752CC"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Algerian" w:eastAsia="Roboto" w:hAnsi="Algerian" w:cs="Roboto"/>
          <w:b/>
          <w:color w:val="1C4587"/>
          <w:sz w:val="41"/>
          <w:szCs w:val="41"/>
        </w:rPr>
      </w:pPr>
      <w:bookmarkStart w:id="16" w:name="_nz02xtsr3qcx" w:colFirst="0" w:colLast="0"/>
      <w:bookmarkEnd w:id="16"/>
      <w:r w:rsidRPr="009752CC">
        <w:rPr>
          <w:rFonts w:ascii="Algerian" w:eastAsia="Roboto" w:hAnsi="Algerian" w:cs="Roboto"/>
          <w:b/>
          <w:color w:val="1C4587"/>
          <w:sz w:val="41"/>
          <w:szCs w:val="41"/>
        </w:rPr>
        <w:lastRenderedPageBreak/>
        <w:t>Conclusion</w:t>
      </w:r>
    </w:p>
    <w:p w14:paraId="697088DA" w14:textId="77777777" w:rsidR="00575B9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color w:val="0D0D0D"/>
          <w:sz w:val="32"/>
          <w:szCs w:val="32"/>
        </w:rPr>
      </w:pPr>
      <w:r>
        <w:rPr>
          <w:rFonts w:ascii="Georgia" w:eastAsia="Georgia" w:hAnsi="Georgia" w:cs="Georgia"/>
          <w:color w:val="0D0D0D"/>
          <w:sz w:val="32"/>
          <w:szCs w:val="32"/>
        </w:rPr>
        <w:t xml:space="preserve">The TCP SYN flood attack using </w:t>
      </w:r>
      <w:r>
        <w:rPr>
          <w:rFonts w:ascii="Georgia" w:eastAsia="Georgia" w:hAnsi="Georgia" w:cs="Georgia"/>
          <w:color w:val="0D0D0D"/>
          <w:sz w:val="29"/>
          <w:szCs w:val="29"/>
        </w:rPr>
        <w:t>hping3</w:t>
      </w:r>
      <w:r>
        <w:rPr>
          <w:rFonts w:ascii="Georgia" w:eastAsia="Georgia" w:hAnsi="Georgia" w:cs="Georgia"/>
          <w:color w:val="0D0D0D"/>
          <w:sz w:val="32"/>
          <w:szCs w:val="32"/>
        </w:rPr>
        <w:t xml:space="preserve"> exemplifies the potency of network-based attacks and underscores the importance of robust security measures. By comprehending the techniques employed by attackers, defenders can fortify network infrastructures against such threats. This project serves as a hands-on exploration of network security vulnerabilities and emphasises the ethical use of hacking techniques for defensive purposes.</w:t>
      </w:r>
    </w:p>
    <w:p w14:paraId="08C57A47" w14:textId="77777777" w:rsidR="009752CC" w:rsidRDefault="009752CC">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color w:val="0D0D0D"/>
          <w:sz w:val="32"/>
          <w:szCs w:val="32"/>
        </w:rPr>
      </w:pPr>
    </w:p>
    <w:p w14:paraId="1FB135B0" w14:textId="77777777" w:rsidR="009752CC" w:rsidRDefault="009752CC">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color w:val="0D0D0D"/>
          <w:sz w:val="32"/>
          <w:szCs w:val="32"/>
        </w:rPr>
      </w:pPr>
    </w:p>
    <w:p w14:paraId="066FB7AB" w14:textId="77777777" w:rsidR="009752CC" w:rsidRDefault="009752CC">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color w:val="0D0D0D"/>
          <w:sz w:val="32"/>
          <w:szCs w:val="32"/>
        </w:rPr>
      </w:pPr>
    </w:p>
    <w:p w14:paraId="36AFB239" w14:textId="77777777" w:rsidR="009752CC" w:rsidRDefault="009752CC">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color w:val="0D0D0D"/>
          <w:sz w:val="32"/>
          <w:szCs w:val="32"/>
        </w:rPr>
      </w:pPr>
    </w:p>
    <w:p w14:paraId="13669F2C" w14:textId="77777777" w:rsidR="009752CC" w:rsidRDefault="009752CC">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color w:val="0D0D0D"/>
          <w:sz w:val="32"/>
          <w:szCs w:val="32"/>
        </w:rPr>
      </w:pPr>
    </w:p>
    <w:p w14:paraId="6F58099B" w14:textId="77777777" w:rsidR="009752CC" w:rsidRDefault="009752CC">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color w:val="0D0D0D"/>
          <w:sz w:val="32"/>
          <w:szCs w:val="32"/>
        </w:rPr>
      </w:pPr>
    </w:p>
    <w:p w14:paraId="75540841" w14:textId="03B1A00E" w:rsidR="009752CC" w:rsidRDefault="009752CC">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Georgia" w:eastAsia="Georgia" w:hAnsi="Georgia" w:cs="Georgia"/>
          <w:color w:val="0D0D0D"/>
          <w:sz w:val="32"/>
          <w:szCs w:val="32"/>
        </w:rPr>
      </w:pPr>
      <w:r>
        <w:rPr>
          <w:rFonts w:ascii="Georgia" w:eastAsia="Georgia" w:hAnsi="Georgia" w:cs="Georgia"/>
          <w:color w:val="0D0D0D"/>
          <w:sz w:val="32"/>
          <w:szCs w:val="32"/>
        </w:rPr>
        <w:t>----------------------------------</w:t>
      </w:r>
      <w:r w:rsidRPr="009752CC">
        <w:rPr>
          <w:rFonts w:asciiTheme="minorHAnsi" w:eastAsia="Georgia" w:hAnsiTheme="minorHAnsi" w:cs="Georgia"/>
          <w:b/>
          <w:bCs/>
          <w:color w:val="0D0D0D"/>
          <w:sz w:val="40"/>
          <w:szCs w:val="40"/>
        </w:rPr>
        <w:t>END</w:t>
      </w:r>
      <w:r>
        <w:rPr>
          <w:rFonts w:ascii="Georgia" w:eastAsia="Georgia" w:hAnsi="Georgia" w:cs="Georgia"/>
          <w:color w:val="0D0D0D"/>
          <w:sz w:val="32"/>
          <w:szCs w:val="32"/>
        </w:rPr>
        <w:t>----------------------------------</w:t>
      </w:r>
    </w:p>
    <w:p w14:paraId="1D3F0D1B" w14:textId="77777777" w:rsidR="00575B9A" w:rsidRDefault="00575B9A">
      <w:pPr>
        <w:rPr>
          <w:rFonts w:ascii="Georgia" w:eastAsia="Georgia" w:hAnsi="Georgia" w:cs="Georgia"/>
          <w:sz w:val="42"/>
          <w:szCs w:val="42"/>
        </w:rPr>
      </w:pPr>
    </w:p>
    <w:p w14:paraId="16E68C98" w14:textId="77777777" w:rsidR="00575B9A" w:rsidRDefault="00575B9A">
      <w:pPr>
        <w:rPr>
          <w:sz w:val="60"/>
          <w:szCs w:val="60"/>
        </w:rPr>
      </w:pPr>
    </w:p>
    <w:sectPr w:rsidR="00575B9A">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9597BE" w14:textId="77777777" w:rsidR="00693460" w:rsidRDefault="00693460" w:rsidP="008B166A">
      <w:pPr>
        <w:spacing w:line="240" w:lineRule="auto"/>
      </w:pPr>
      <w:r>
        <w:separator/>
      </w:r>
    </w:p>
  </w:endnote>
  <w:endnote w:type="continuationSeparator" w:id="0">
    <w:p w14:paraId="77A40DED" w14:textId="77777777" w:rsidR="00693460" w:rsidRDefault="00693460" w:rsidP="008B16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4B829D9E-9ADA-4060-9D1A-04B649082DDB}"/>
    <w:embedBold r:id="rId2" w:fontKey="{7008DAA6-F983-45AA-8FE2-5BE461DA0CAA}"/>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embedRegular r:id="rId3" w:fontKey="{F5195B97-2BB0-40BB-8D8E-B3BA5309B559}"/>
    <w:embedBold r:id="rId4" w:fontKey="{CEC3C59A-C458-4E6E-95B1-E698092A1552}"/>
    <w:embedBoldItalic r:id="rId5" w:fontKey="{3DD0A53A-246D-4843-B21E-1F06549052AF}"/>
  </w:font>
  <w:font w:name="Merriweather">
    <w:charset w:val="00"/>
    <w:family w:val="auto"/>
    <w:pitch w:val="variable"/>
    <w:sig w:usb0="20000207" w:usb1="00000002" w:usb2="00000000" w:usb3="00000000" w:csb0="00000197" w:csb1="00000000"/>
    <w:embedRegular r:id="rId6" w:fontKey="{31A5169E-D8C5-4525-BC71-966F5710AB71}"/>
    <w:embedBold r:id="rId7" w:fontKey="{B0C518DB-825B-4C58-B897-103C34CC2CB5}"/>
  </w:font>
  <w:font w:name="Georgia">
    <w:panose1 w:val="02040502050405020303"/>
    <w:charset w:val="00"/>
    <w:family w:val="roman"/>
    <w:pitch w:val="variable"/>
    <w:sig w:usb0="00000287" w:usb1="00000000" w:usb2="00000000" w:usb3="00000000" w:csb0="0000009F" w:csb1="00000000"/>
    <w:embedRegular r:id="rId8" w:fontKey="{617D4B4B-E670-4DEF-BCDA-4CBDCCF11F6C}"/>
    <w:embedBold r:id="rId9" w:fontKey="{9B8FF58F-322F-44FB-A33C-80CB413063C2}"/>
    <w:embedItalic r:id="rId10" w:fontKey="{64F74992-7AEA-46CF-97F9-86324A19FE4F}"/>
  </w:font>
  <w:font w:name="Castellar">
    <w:panose1 w:val="020A0402060406010301"/>
    <w:charset w:val="00"/>
    <w:family w:val="roman"/>
    <w:pitch w:val="variable"/>
    <w:sig w:usb0="00000003" w:usb1="00000000" w:usb2="00000000" w:usb3="00000000" w:csb0="00000001" w:csb1="00000000"/>
    <w:embedBold r:id="rId11" w:fontKey="{EDF91941-5B22-443D-AAC1-83D796F64E78}"/>
  </w:font>
  <w:font w:name="Segoe UI">
    <w:panose1 w:val="020B0502040204020203"/>
    <w:charset w:val="00"/>
    <w:family w:val="swiss"/>
    <w:pitch w:val="variable"/>
    <w:sig w:usb0="E4002EFF" w:usb1="C000E47F" w:usb2="00000009" w:usb3="00000000" w:csb0="000001FF" w:csb1="00000000"/>
    <w:embedRegular r:id="rId12" w:fontKey="{6D3CCF33-E11C-4F9F-9E2A-B17D0ACC14E2}"/>
    <w:embedBold r:id="rId13" w:fontKey="{F38D69D4-8EE8-4F82-81AF-328F98C8095A}"/>
  </w:font>
  <w:font w:name="Cambria">
    <w:panose1 w:val="02040503050406030204"/>
    <w:charset w:val="00"/>
    <w:family w:val="roman"/>
    <w:pitch w:val="variable"/>
    <w:sig w:usb0="E00006FF" w:usb1="420024FF" w:usb2="02000000" w:usb3="00000000" w:csb0="0000019F" w:csb1="00000000"/>
    <w:embedRegular r:id="rId14" w:fontKey="{28C8B35B-5C61-4022-8CDF-FE5F79571E4A}"/>
    <w:embedBold r:id="rId15" w:fontKey="{A0614C8D-16F2-433F-8E55-C85A87DCFE66}"/>
  </w:font>
  <w:font w:name="Calibri">
    <w:panose1 w:val="020F0502020204030204"/>
    <w:charset w:val="00"/>
    <w:family w:val="swiss"/>
    <w:pitch w:val="variable"/>
    <w:sig w:usb0="E4002EFF" w:usb1="C000247B" w:usb2="00000009" w:usb3="00000000" w:csb0="000001FF" w:csb1="00000000"/>
    <w:embedRegular r:id="rId16" w:fontKey="{0CBFAF9A-624E-494D-A772-335E9A785D3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840395" w14:textId="77777777" w:rsidR="00693460" w:rsidRDefault="00693460" w:rsidP="008B166A">
      <w:pPr>
        <w:spacing w:line="240" w:lineRule="auto"/>
      </w:pPr>
      <w:r>
        <w:separator/>
      </w:r>
    </w:p>
  </w:footnote>
  <w:footnote w:type="continuationSeparator" w:id="0">
    <w:p w14:paraId="605BEF0B" w14:textId="77777777" w:rsidR="00693460" w:rsidRDefault="00693460" w:rsidP="008B166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C3B6E"/>
    <w:multiLevelType w:val="multilevel"/>
    <w:tmpl w:val="33E42CB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3F3D9F"/>
    <w:multiLevelType w:val="multilevel"/>
    <w:tmpl w:val="68B6850A"/>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102E39"/>
    <w:multiLevelType w:val="multilevel"/>
    <w:tmpl w:val="18AE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E12FB1"/>
    <w:multiLevelType w:val="multilevel"/>
    <w:tmpl w:val="C3C8675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CBE0A38"/>
    <w:multiLevelType w:val="multilevel"/>
    <w:tmpl w:val="6F880E6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4695133D"/>
    <w:multiLevelType w:val="multilevel"/>
    <w:tmpl w:val="9FE0D24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CA15F3B"/>
    <w:multiLevelType w:val="multilevel"/>
    <w:tmpl w:val="6C70828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754E718B"/>
    <w:multiLevelType w:val="multilevel"/>
    <w:tmpl w:val="677EA65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295794877">
    <w:abstractNumId w:val="5"/>
  </w:num>
  <w:num w:numId="2" w16cid:durableId="1271669577">
    <w:abstractNumId w:val="1"/>
  </w:num>
  <w:num w:numId="3" w16cid:durableId="166403683">
    <w:abstractNumId w:val="6"/>
  </w:num>
  <w:num w:numId="4" w16cid:durableId="1381781834">
    <w:abstractNumId w:val="0"/>
  </w:num>
  <w:num w:numId="5" w16cid:durableId="101540663">
    <w:abstractNumId w:val="4"/>
  </w:num>
  <w:num w:numId="6" w16cid:durableId="1623413116">
    <w:abstractNumId w:val="3"/>
  </w:num>
  <w:num w:numId="7" w16cid:durableId="1470510402">
    <w:abstractNumId w:val="7"/>
  </w:num>
  <w:num w:numId="8" w16cid:durableId="3672189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B9A"/>
    <w:rsid w:val="000618EF"/>
    <w:rsid w:val="004F3829"/>
    <w:rsid w:val="00575B9A"/>
    <w:rsid w:val="00657B1B"/>
    <w:rsid w:val="006728F7"/>
    <w:rsid w:val="00693460"/>
    <w:rsid w:val="007831EF"/>
    <w:rsid w:val="008B166A"/>
    <w:rsid w:val="009752CC"/>
    <w:rsid w:val="00B8594B"/>
    <w:rsid w:val="00CE56CD"/>
    <w:rsid w:val="00D5229B"/>
    <w:rsid w:val="00EA0652"/>
    <w:rsid w:val="00F245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9A76D"/>
  <w15:docId w15:val="{8C2ECB8D-B9A8-4234-9F18-2A093F126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8B166A"/>
    <w:pPr>
      <w:tabs>
        <w:tab w:val="center" w:pos="4513"/>
        <w:tab w:val="right" w:pos="9026"/>
      </w:tabs>
      <w:spacing w:line="240" w:lineRule="auto"/>
    </w:pPr>
  </w:style>
  <w:style w:type="character" w:customStyle="1" w:styleId="HeaderChar">
    <w:name w:val="Header Char"/>
    <w:basedOn w:val="DefaultParagraphFont"/>
    <w:link w:val="Header"/>
    <w:uiPriority w:val="99"/>
    <w:rsid w:val="008B166A"/>
  </w:style>
  <w:style w:type="paragraph" w:styleId="Footer">
    <w:name w:val="footer"/>
    <w:basedOn w:val="Normal"/>
    <w:link w:val="FooterChar"/>
    <w:uiPriority w:val="99"/>
    <w:unhideWhenUsed/>
    <w:rsid w:val="008B166A"/>
    <w:pPr>
      <w:tabs>
        <w:tab w:val="center" w:pos="4513"/>
        <w:tab w:val="right" w:pos="9026"/>
      </w:tabs>
      <w:spacing w:line="240" w:lineRule="auto"/>
    </w:pPr>
  </w:style>
  <w:style w:type="character" w:customStyle="1" w:styleId="FooterChar">
    <w:name w:val="Footer Char"/>
    <w:basedOn w:val="DefaultParagraphFont"/>
    <w:link w:val="Footer"/>
    <w:uiPriority w:val="99"/>
    <w:rsid w:val="008B166A"/>
  </w:style>
  <w:style w:type="character" w:styleId="Strong">
    <w:name w:val="Strong"/>
    <w:basedOn w:val="DefaultParagraphFont"/>
    <w:uiPriority w:val="22"/>
    <w:qFormat/>
    <w:rsid w:val="00EA0652"/>
    <w:rPr>
      <w:b/>
      <w:bCs/>
    </w:rPr>
  </w:style>
  <w:style w:type="character" w:styleId="IntenseReference">
    <w:name w:val="Intense Reference"/>
    <w:basedOn w:val="DefaultParagraphFont"/>
    <w:uiPriority w:val="32"/>
    <w:qFormat/>
    <w:rsid w:val="00EA0652"/>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188026">
      <w:bodyDiv w:val="1"/>
      <w:marLeft w:val="0"/>
      <w:marRight w:val="0"/>
      <w:marTop w:val="0"/>
      <w:marBottom w:val="0"/>
      <w:divBdr>
        <w:top w:val="none" w:sz="0" w:space="0" w:color="auto"/>
        <w:left w:val="none" w:sz="0" w:space="0" w:color="auto"/>
        <w:bottom w:val="none" w:sz="0" w:space="0" w:color="auto"/>
        <w:right w:val="none" w:sz="0" w:space="0" w:color="auto"/>
      </w:divBdr>
      <w:divsChild>
        <w:div w:id="58576646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181</TotalTime>
  <Pages>10</Pages>
  <Words>731</Words>
  <Characters>4168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THAKUR MUSKAN</dc:creator>
  <cp:lastModifiedBy>THAKUR MUSKAN</cp:lastModifiedBy>
  <cp:revision>4</cp:revision>
  <dcterms:created xsi:type="dcterms:W3CDTF">2024-05-10T05:57:00Z</dcterms:created>
  <dcterms:modified xsi:type="dcterms:W3CDTF">2024-05-10T09:24:00Z</dcterms:modified>
</cp:coreProperties>
</file>